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5E" w:rsidRDefault="008A615E" w:rsidP="008A615E">
      <w:pPr>
        <w:pStyle w:val="Heading1"/>
        <w:tabs>
          <w:tab w:val="left" w:pos="2700"/>
          <w:tab w:val="left" w:pos="3600"/>
        </w:tabs>
        <w:jc w:val="center"/>
      </w:pPr>
      <w:r>
        <w:t>Ladies Surrey League Division One/Two</w:t>
      </w:r>
    </w:p>
    <w:p w:rsidR="008A615E" w:rsidRDefault="008A615E" w:rsidP="008A615E">
      <w:pPr>
        <w:rPr>
          <w:lang w:val="en-US"/>
        </w:rPr>
      </w:pPr>
    </w:p>
    <w:p w:rsidR="008A615E" w:rsidRDefault="008A615E" w:rsidP="008A615E">
      <w:pPr>
        <w:pStyle w:val="Heading1"/>
        <w:tabs>
          <w:tab w:val="left" w:pos="2700"/>
          <w:tab w:val="left" w:pos="3600"/>
        </w:tabs>
        <w:jc w:val="center"/>
      </w:pPr>
      <w:r>
        <w:t xml:space="preserve">Fixture </w:t>
      </w:r>
      <w:r w:rsidR="00857D01">
        <w:t>2</w:t>
      </w:r>
      <w:r>
        <w:t>– Nonsuch Park, Cheam, Saturday, 1</w:t>
      </w:r>
      <w:r w:rsidR="00857D01">
        <w:t>1</w:t>
      </w:r>
      <w:r w:rsidRPr="004053CA">
        <w:rPr>
          <w:vertAlign w:val="superscript"/>
        </w:rPr>
        <w:t>th</w:t>
      </w:r>
      <w:r>
        <w:t xml:space="preserve"> </w:t>
      </w:r>
      <w:r w:rsidR="00857D01">
        <w:t>November 2017</w:t>
      </w:r>
      <w:r w:rsidR="00FD0703">
        <w:t>, h</w:t>
      </w:r>
      <w:r>
        <w:t>osted by Epsom &amp; Ewell Harriers</w:t>
      </w:r>
    </w:p>
    <w:p w:rsidR="008A615E" w:rsidRDefault="008A615E" w:rsidP="008A615E">
      <w:pPr>
        <w:rPr>
          <w:lang w:val="en-US"/>
        </w:rPr>
      </w:pPr>
    </w:p>
    <w:p w:rsidR="008A615E" w:rsidRDefault="008A615E" w:rsidP="008A615E">
      <w:pPr>
        <w:autoSpaceDE w:val="0"/>
        <w:autoSpaceDN w:val="0"/>
        <w:adjustRightInd w:val="0"/>
        <w:ind w:firstLine="720"/>
        <w:rPr>
          <w:rFonts w:ascii="Tahoma" w:hAnsi="Tahoma" w:cs="Tahoma"/>
          <w:color w:val="000000"/>
          <w:sz w:val="20"/>
          <w:szCs w:val="20"/>
          <w:lang w:val="en-US"/>
        </w:rPr>
      </w:pPr>
      <w:r>
        <w:rPr>
          <w:rFonts w:ascii="Tahoma" w:hAnsi="Tahoma" w:cs="Tahoma"/>
          <w:color w:val="000000"/>
          <w:sz w:val="20"/>
          <w:szCs w:val="20"/>
          <w:lang w:val="en-US"/>
        </w:rPr>
        <w:tab/>
      </w:r>
      <w:r>
        <w:rPr>
          <w:rFonts w:ascii="Tahoma" w:hAnsi="Tahoma" w:cs="Tahoma"/>
          <w:color w:val="000000"/>
          <w:sz w:val="20"/>
          <w:szCs w:val="20"/>
          <w:lang w:val="en-US"/>
        </w:rPr>
        <w:tab/>
      </w:r>
      <w:r>
        <w:rPr>
          <w:rFonts w:ascii="Tahoma" w:hAnsi="Tahoma" w:cs="Tahoma"/>
          <w:color w:val="000000"/>
          <w:sz w:val="20"/>
          <w:szCs w:val="20"/>
          <w:lang w:val="en-US"/>
        </w:rPr>
        <w:tab/>
      </w:r>
      <w:r>
        <w:rPr>
          <w:rFonts w:ascii="Tahoma" w:hAnsi="Tahoma" w:cs="Tahoma"/>
          <w:color w:val="000000"/>
          <w:sz w:val="20"/>
          <w:szCs w:val="20"/>
          <w:lang w:val="en-US"/>
        </w:rPr>
        <w:tab/>
      </w:r>
    </w:p>
    <w:p w:rsidR="008A615E" w:rsidRDefault="008A615E" w:rsidP="008A615E">
      <w:pPr>
        <w:autoSpaceDE w:val="0"/>
        <w:autoSpaceDN w:val="0"/>
        <w:adjustRightInd w:val="0"/>
        <w:rPr>
          <w:rFonts w:ascii="Tahoma" w:hAnsi="Tahoma" w:cs="Tahoma"/>
          <w:color w:val="000000"/>
          <w:sz w:val="20"/>
          <w:szCs w:val="20"/>
          <w:lang w:val="en-US"/>
        </w:rPr>
      </w:pP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Dear Team Manager</w:t>
      </w:r>
    </w:p>
    <w:p w:rsidR="008A615E" w:rsidRDefault="008A615E" w:rsidP="008A615E">
      <w:pPr>
        <w:autoSpaceDE w:val="0"/>
        <w:autoSpaceDN w:val="0"/>
        <w:adjustRightInd w:val="0"/>
        <w:rPr>
          <w:rFonts w:ascii="Tahoma" w:hAnsi="Tahoma" w:cs="Tahoma"/>
          <w:color w:val="000000"/>
          <w:sz w:val="20"/>
          <w:szCs w:val="20"/>
          <w:lang w:val="en-US"/>
        </w:rPr>
      </w:pPr>
    </w:p>
    <w:p w:rsidR="008A615E" w:rsidRDefault="00FD0703"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 xml:space="preserve">Please find </w:t>
      </w:r>
      <w:r w:rsidR="008A615E">
        <w:rPr>
          <w:rFonts w:ascii="Tahoma" w:hAnsi="Tahoma" w:cs="Tahoma"/>
          <w:color w:val="000000"/>
          <w:sz w:val="20"/>
          <w:szCs w:val="20"/>
          <w:lang w:val="en-US"/>
        </w:rPr>
        <w:t xml:space="preserve">details of the </w:t>
      </w:r>
      <w:r w:rsidR="00857D01">
        <w:rPr>
          <w:rFonts w:ascii="Tahoma" w:hAnsi="Tahoma" w:cs="Tahoma"/>
          <w:color w:val="000000"/>
          <w:sz w:val="20"/>
          <w:szCs w:val="20"/>
          <w:lang w:val="en-US"/>
        </w:rPr>
        <w:t>second</w:t>
      </w:r>
      <w:r w:rsidR="008A615E">
        <w:rPr>
          <w:rFonts w:ascii="Tahoma" w:hAnsi="Tahoma" w:cs="Tahoma"/>
          <w:color w:val="000000"/>
          <w:sz w:val="20"/>
          <w:szCs w:val="20"/>
          <w:lang w:val="en-US"/>
        </w:rPr>
        <w:t xml:space="preserve"> fixture of the Division One &amp; Two Ladies Surrey League</w:t>
      </w:r>
      <w:r>
        <w:rPr>
          <w:rFonts w:ascii="Tahoma" w:hAnsi="Tahoma" w:cs="Tahoma"/>
          <w:color w:val="000000"/>
          <w:sz w:val="20"/>
          <w:szCs w:val="20"/>
          <w:lang w:val="en-US"/>
        </w:rPr>
        <w:t xml:space="preserve"> to c</w:t>
      </w:r>
      <w:r w:rsidR="008A615E">
        <w:rPr>
          <w:rFonts w:ascii="Tahoma" w:hAnsi="Tahoma" w:cs="Tahoma"/>
          <w:color w:val="000000"/>
          <w:sz w:val="20"/>
          <w:szCs w:val="20"/>
          <w:lang w:val="en-US"/>
        </w:rPr>
        <w:t>ommunicate these details to your club members as you see appropriate.</w:t>
      </w:r>
    </w:p>
    <w:p w:rsidR="008A615E" w:rsidRDefault="008A615E" w:rsidP="008A615E">
      <w:pPr>
        <w:pStyle w:val="Heading2"/>
      </w:pPr>
    </w:p>
    <w:p w:rsidR="008A615E" w:rsidRDefault="008A615E" w:rsidP="008A615E">
      <w:pPr>
        <w:pStyle w:val="Heading2"/>
        <w:rPr>
          <w:sz w:val="20"/>
          <w:szCs w:val="20"/>
        </w:rPr>
      </w:pPr>
      <w:r>
        <w:t>General</w:t>
      </w:r>
    </w:p>
    <w:p w:rsidR="008A615E" w:rsidRDefault="008A615E" w:rsidP="008A615E">
      <w:pPr>
        <w:autoSpaceDE w:val="0"/>
        <w:autoSpaceDN w:val="0"/>
        <w:adjustRightInd w:val="0"/>
        <w:rPr>
          <w:rFonts w:ascii="Tahoma" w:hAnsi="Tahoma" w:cs="Tahoma"/>
          <w:color w:val="000000"/>
          <w:sz w:val="20"/>
          <w:szCs w:val="20"/>
          <w:lang w:val="en-US"/>
        </w:rPr>
      </w:pP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 xml:space="preserve">Hosts: </w:t>
      </w:r>
      <w:r>
        <w:rPr>
          <w:rFonts w:ascii="Tahoma" w:hAnsi="Tahoma" w:cs="Tahoma"/>
          <w:color w:val="000000"/>
          <w:sz w:val="20"/>
          <w:szCs w:val="20"/>
          <w:lang w:val="en-US"/>
        </w:rPr>
        <w:tab/>
      </w:r>
      <w:r>
        <w:rPr>
          <w:rFonts w:ascii="Tahoma" w:hAnsi="Tahoma" w:cs="Tahoma"/>
          <w:color w:val="000000"/>
          <w:sz w:val="20"/>
          <w:szCs w:val="20"/>
          <w:lang w:val="en-US"/>
        </w:rPr>
        <w:tab/>
        <w:t>Epsom &amp; Ewell Harriers</w:t>
      </w: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 xml:space="preserve">Date: </w:t>
      </w:r>
      <w:r>
        <w:rPr>
          <w:rFonts w:ascii="Tahoma" w:hAnsi="Tahoma" w:cs="Tahoma"/>
          <w:color w:val="000000"/>
          <w:sz w:val="20"/>
          <w:szCs w:val="20"/>
          <w:lang w:val="en-US"/>
        </w:rPr>
        <w:tab/>
      </w:r>
      <w:r>
        <w:rPr>
          <w:rFonts w:ascii="Tahoma" w:hAnsi="Tahoma" w:cs="Tahoma"/>
          <w:color w:val="000000"/>
          <w:sz w:val="20"/>
          <w:szCs w:val="20"/>
          <w:lang w:val="en-US"/>
        </w:rPr>
        <w:tab/>
        <w:t xml:space="preserve">Saturday, </w:t>
      </w:r>
      <w:r w:rsidR="00857D01">
        <w:rPr>
          <w:rFonts w:ascii="Tahoma" w:hAnsi="Tahoma" w:cs="Tahoma"/>
          <w:color w:val="000000"/>
          <w:sz w:val="20"/>
          <w:szCs w:val="20"/>
          <w:lang w:val="en-US"/>
        </w:rPr>
        <w:t>11</w:t>
      </w:r>
      <w:r w:rsidR="00857D01" w:rsidRPr="00857D01">
        <w:rPr>
          <w:rFonts w:ascii="Tahoma" w:hAnsi="Tahoma" w:cs="Tahoma"/>
          <w:color w:val="000000"/>
          <w:sz w:val="20"/>
          <w:szCs w:val="20"/>
          <w:vertAlign w:val="superscript"/>
          <w:lang w:val="en-US"/>
        </w:rPr>
        <w:t>th</w:t>
      </w:r>
      <w:r w:rsidR="00857D01">
        <w:rPr>
          <w:rFonts w:ascii="Tahoma" w:hAnsi="Tahoma" w:cs="Tahoma"/>
          <w:color w:val="000000"/>
          <w:sz w:val="20"/>
          <w:szCs w:val="20"/>
          <w:lang w:val="en-US"/>
        </w:rPr>
        <w:t xml:space="preserve"> November, 2017</w:t>
      </w:r>
    </w:p>
    <w:p w:rsidR="008A615E" w:rsidRDefault="008A615E" w:rsidP="008A615E">
      <w:pPr>
        <w:autoSpaceDE w:val="0"/>
        <w:autoSpaceDN w:val="0"/>
        <w:adjustRightInd w:val="0"/>
        <w:rPr>
          <w:lang w:val="en"/>
        </w:rPr>
      </w:pPr>
      <w:r>
        <w:rPr>
          <w:rFonts w:ascii="Tahoma" w:hAnsi="Tahoma" w:cs="Tahoma"/>
          <w:color w:val="000000"/>
          <w:sz w:val="20"/>
          <w:szCs w:val="20"/>
          <w:lang w:val="en-US"/>
        </w:rPr>
        <w:t>Venue:</w:t>
      </w:r>
      <w:r>
        <w:rPr>
          <w:rFonts w:ascii="Tahoma" w:hAnsi="Tahoma" w:cs="Tahoma"/>
          <w:color w:val="000000"/>
          <w:sz w:val="20"/>
          <w:szCs w:val="20"/>
          <w:lang w:val="en-US"/>
        </w:rPr>
        <w:tab/>
      </w:r>
      <w:r>
        <w:rPr>
          <w:rFonts w:ascii="Tahoma" w:hAnsi="Tahoma" w:cs="Tahoma"/>
          <w:color w:val="000000"/>
          <w:sz w:val="20"/>
          <w:szCs w:val="20"/>
          <w:lang w:val="en-US"/>
        </w:rPr>
        <w:tab/>
        <w:t xml:space="preserve">Nonsuch Park, </w:t>
      </w:r>
      <w:r>
        <w:rPr>
          <w:lang w:val="en"/>
        </w:rPr>
        <w:t>Ewell Rd, Sutton SM3 8AB</w:t>
      </w:r>
    </w:p>
    <w:p w:rsidR="008A615E" w:rsidRDefault="008A615E" w:rsidP="008A615E">
      <w:pPr>
        <w:autoSpaceDE w:val="0"/>
        <w:autoSpaceDN w:val="0"/>
        <w:adjustRightInd w:val="0"/>
        <w:rPr>
          <w:rFonts w:ascii="Tahoma" w:hAnsi="Tahoma" w:cs="Tahoma"/>
          <w:color w:val="000000"/>
          <w:sz w:val="20"/>
          <w:szCs w:val="20"/>
          <w:lang w:val="en-US"/>
        </w:rPr>
      </w:pPr>
    </w:p>
    <w:p w:rsidR="008A615E" w:rsidRDefault="008A615E" w:rsidP="008A615E">
      <w:pPr>
        <w:autoSpaceDE w:val="0"/>
        <w:autoSpaceDN w:val="0"/>
        <w:adjustRightInd w:val="0"/>
        <w:rPr>
          <w:rFonts w:ascii="Tahoma" w:hAnsi="Tahoma" w:cs="Tahoma"/>
          <w:b/>
          <w:color w:val="000000"/>
          <w:sz w:val="20"/>
          <w:szCs w:val="20"/>
          <w:lang w:val="en-US"/>
        </w:rPr>
      </w:pPr>
      <w:r w:rsidRPr="004E09C3">
        <w:rPr>
          <w:rFonts w:ascii="Tahoma" w:hAnsi="Tahoma" w:cs="Tahoma"/>
          <w:b/>
          <w:color w:val="000000"/>
          <w:sz w:val="20"/>
          <w:szCs w:val="20"/>
          <w:lang w:val="en-US"/>
        </w:rPr>
        <w:t>Start Times:</w:t>
      </w:r>
      <w:r w:rsidRPr="004E09C3">
        <w:rPr>
          <w:rFonts w:ascii="Tahoma" w:hAnsi="Tahoma" w:cs="Tahoma"/>
          <w:b/>
          <w:color w:val="000000"/>
          <w:sz w:val="20"/>
          <w:szCs w:val="20"/>
          <w:lang w:val="en-US"/>
        </w:rPr>
        <w:tab/>
      </w:r>
      <w:r w:rsidR="00857D01">
        <w:rPr>
          <w:rFonts w:ascii="Tahoma" w:hAnsi="Tahoma" w:cs="Tahoma"/>
          <w:b/>
          <w:color w:val="000000"/>
          <w:sz w:val="20"/>
          <w:szCs w:val="20"/>
          <w:lang w:val="en-US"/>
        </w:rPr>
        <w:t>DIV 1 &amp; D</w:t>
      </w:r>
      <w:r w:rsidR="002315C0">
        <w:rPr>
          <w:rFonts w:ascii="Tahoma" w:hAnsi="Tahoma" w:cs="Tahoma"/>
          <w:b/>
          <w:color w:val="000000"/>
          <w:sz w:val="20"/>
          <w:szCs w:val="20"/>
          <w:lang w:val="en-US"/>
        </w:rPr>
        <w:t>IV</w:t>
      </w:r>
      <w:r w:rsidR="00857D01">
        <w:rPr>
          <w:rFonts w:ascii="Tahoma" w:hAnsi="Tahoma" w:cs="Tahoma"/>
          <w:b/>
          <w:color w:val="000000"/>
          <w:sz w:val="20"/>
          <w:szCs w:val="20"/>
          <w:lang w:val="en-US"/>
        </w:rPr>
        <w:t xml:space="preserve"> 2 </w:t>
      </w:r>
      <w:r w:rsidRPr="004E09C3">
        <w:rPr>
          <w:rFonts w:ascii="Tahoma" w:hAnsi="Tahoma" w:cs="Tahoma"/>
          <w:b/>
          <w:color w:val="000000"/>
          <w:sz w:val="20"/>
          <w:szCs w:val="20"/>
          <w:lang w:val="en-US"/>
        </w:rPr>
        <w:t xml:space="preserve">Senior </w:t>
      </w:r>
      <w:r>
        <w:rPr>
          <w:rFonts w:ascii="Tahoma" w:hAnsi="Tahoma" w:cs="Tahoma"/>
          <w:b/>
          <w:color w:val="000000"/>
          <w:sz w:val="20"/>
          <w:szCs w:val="20"/>
          <w:lang w:val="en-US"/>
        </w:rPr>
        <w:t>Ladies</w:t>
      </w:r>
      <w:r w:rsidRPr="004E09C3">
        <w:rPr>
          <w:rFonts w:ascii="Tahoma" w:hAnsi="Tahoma" w:cs="Tahoma"/>
          <w:b/>
          <w:color w:val="000000"/>
          <w:sz w:val="20"/>
          <w:szCs w:val="20"/>
          <w:lang w:val="en-US"/>
        </w:rPr>
        <w:t xml:space="preserve"> (incl. U20 and Vets) – </w:t>
      </w:r>
      <w:r>
        <w:rPr>
          <w:rFonts w:ascii="Tahoma" w:hAnsi="Tahoma" w:cs="Tahoma"/>
          <w:b/>
          <w:color w:val="000000"/>
          <w:sz w:val="20"/>
          <w:szCs w:val="20"/>
          <w:lang w:val="en-US"/>
        </w:rPr>
        <w:t>1</w:t>
      </w:r>
      <w:r w:rsidR="00857D01">
        <w:rPr>
          <w:rFonts w:ascii="Tahoma" w:hAnsi="Tahoma" w:cs="Tahoma"/>
          <w:b/>
          <w:color w:val="000000"/>
          <w:sz w:val="20"/>
          <w:szCs w:val="20"/>
          <w:lang w:val="en-US"/>
        </w:rPr>
        <w:t>1</w:t>
      </w:r>
      <w:r w:rsidRPr="004E09C3">
        <w:rPr>
          <w:rFonts w:ascii="Tahoma" w:hAnsi="Tahoma" w:cs="Tahoma"/>
          <w:b/>
          <w:color w:val="000000"/>
          <w:sz w:val="20"/>
          <w:szCs w:val="20"/>
          <w:lang w:val="en-US"/>
        </w:rPr>
        <w:t>.</w:t>
      </w:r>
      <w:r>
        <w:rPr>
          <w:rFonts w:ascii="Tahoma" w:hAnsi="Tahoma" w:cs="Tahoma"/>
          <w:b/>
          <w:color w:val="000000"/>
          <w:sz w:val="20"/>
          <w:szCs w:val="20"/>
          <w:lang w:val="en-US"/>
        </w:rPr>
        <w:t>0</w:t>
      </w:r>
      <w:r w:rsidRPr="004E09C3">
        <w:rPr>
          <w:rFonts w:ascii="Tahoma" w:hAnsi="Tahoma" w:cs="Tahoma"/>
          <w:b/>
          <w:color w:val="000000"/>
          <w:sz w:val="20"/>
          <w:szCs w:val="20"/>
          <w:lang w:val="en-US"/>
        </w:rPr>
        <w:t>0</w:t>
      </w:r>
      <w:r w:rsidR="00857D01">
        <w:rPr>
          <w:rFonts w:ascii="Tahoma" w:hAnsi="Tahoma" w:cs="Tahoma"/>
          <w:b/>
          <w:color w:val="000000"/>
          <w:sz w:val="20"/>
          <w:szCs w:val="20"/>
          <w:lang w:val="en-US"/>
        </w:rPr>
        <w:t>am</w:t>
      </w:r>
    </w:p>
    <w:p w:rsidR="008A615E" w:rsidRDefault="008A615E" w:rsidP="008A615E">
      <w:pPr>
        <w:autoSpaceDE w:val="0"/>
        <w:autoSpaceDN w:val="0"/>
        <w:adjustRightInd w:val="0"/>
        <w:rPr>
          <w:rFonts w:ascii="Tahoma" w:hAnsi="Tahoma" w:cs="Tahoma"/>
          <w:b/>
          <w:color w:val="000000"/>
          <w:sz w:val="20"/>
          <w:szCs w:val="20"/>
          <w:lang w:val="en-US"/>
        </w:rPr>
      </w:pPr>
      <w:r>
        <w:rPr>
          <w:rFonts w:ascii="Tahoma" w:hAnsi="Tahoma" w:cs="Tahoma"/>
          <w:b/>
          <w:color w:val="000000"/>
          <w:sz w:val="20"/>
          <w:szCs w:val="20"/>
          <w:lang w:val="en-US"/>
        </w:rPr>
        <w:tab/>
      </w:r>
      <w:r>
        <w:rPr>
          <w:rFonts w:ascii="Tahoma" w:hAnsi="Tahoma" w:cs="Tahoma"/>
          <w:b/>
          <w:color w:val="000000"/>
          <w:sz w:val="20"/>
          <w:szCs w:val="20"/>
          <w:lang w:val="en-US"/>
        </w:rPr>
        <w:tab/>
        <w:t xml:space="preserve">U15/U17 girls – </w:t>
      </w:r>
      <w:r w:rsidR="00857D01">
        <w:rPr>
          <w:rFonts w:ascii="Tahoma" w:hAnsi="Tahoma" w:cs="Tahoma"/>
          <w:b/>
          <w:color w:val="000000"/>
          <w:sz w:val="20"/>
          <w:szCs w:val="20"/>
          <w:lang w:val="en-US"/>
        </w:rPr>
        <w:t>12</w:t>
      </w:r>
      <w:r>
        <w:rPr>
          <w:rFonts w:ascii="Tahoma" w:hAnsi="Tahoma" w:cs="Tahoma"/>
          <w:b/>
          <w:color w:val="000000"/>
          <w:sz w:val="20"/>
          <w:szCs w:val="20"/>
          <w:lang w:val="en-US"/>
        </w:rPr>
        <w:t>.00pm</w:t>
      </w: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b/>
          <w:color w:val="000000"/>
          <w:sz w:val="20"/>
          <w:szCs w:val="20"/>
          <w:lang w:val="en-US"/>
        </w:rPr>
        <w:tab/>
      </w:r>
      <w:r>
        <w:rPr>
          <w:rFonts w:ascii="Tahoma" w:hAnsi="Tahoma" w:cs="Tahoma"/>
          <w:b/>
          <w:color w:val="000000"/>
          <w:sz w:val="20"/>
          <w:szCs w:val="20"/>
          <w:lang w:val="en-US"/>
        </w:rPr>
        <w:tab/>
        <w:t>U13 girls – 1</w:t>
      </w:r>
      <w:r w:rsidR="00857D01">
        <w:rPr>
          <w:rFonts w:ascii="Tahoma" w:hAnsi="Tahoma" w:cs="Tahoma"/>
          <w:b/>
          <w:color w:val="000000"/>
          <w:sz w:val="20"/>
          <w:szCs w:val="20"/>
          <w:lang w:val="en-US"/>
        </w:rPr>
        <w:t>2</w:t>
      </w:r>
      <w:r>
        <w:rPr>
          <w:rFonts w:ascii="Tahoma" w:hAnsi="Tahoma" w:cs="Tahoma"/>
          <w:b/>
          <w:color w:val="000000"/>
          <w:sz w:val="20"/>
          <w:szCs w:val="20"/>
          <w:lang w:val="en-US"/>
        </w:rPr>
        <w:t>.30pm</w:t>
      </w:r>
      <w:r>
        <w:rPr>
          <w:rFonts w:ascii="Tahoma" w:hAnsi="Tahoma" w:cs="Tahoma"/>
          <w:color w:val="000000"/>
          <w:sz w:val="20"/>
          <w:szCs w:val="20"/>
          <w:lang w:val="en-US"/>
        </w:rPr>
        <w:tab/>
      </w:r>
      <w:r>
        <w:rPr>
          <w:rFonts w:ascii="Tahoma" w:hAnsi="Tahoma" w:cs="Tahoma"/>
          <w:color w:val="000000"/>
          <w:sz w:val="20"/>
          <w:szCs w:val="20"/>
          <w:lang w:val="en-US"/>
        </w:rPr>
        <w:tab/>
      </w:r>
    </w:p>
    <w:p w:rsidR="008A615E" w:rsidRDefault="008A615E" w:rsidP="008A615E">
      <w:pPr>
        <w:autoSpaceDE w:val="0"/>
        <w:autoSpaceDN w:val="0"/>
        <w:adjustRightInd w:val="0"/>
        <w:rPr>
          <w:rFonts w:ascii="Tahoma" w:hAnsi="Tahoma" w:cs="Tahoma"/>
          <w:color w:val="000000"/>
          <w:sz w:val="20"/>
          <w:szCs w:val="20"/>
          <w:lang w:val="en-US"/>
        </w:rPr>
      </w:pP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Distance:</w:t>
      </w:r>
      <w:r>
        <w:rPr>
          <w:rFonts w:ascii="Tahoma" w:hAnsi="Tahoma" w:cs="Tahoma"/>
          <w:color w:val="000000"/>
          <w:sz w:val="20"/>
          <w:szCs w:val="20"/>
          <w:lang w:val="en-US"/>
        </w:rPr>
        <w:tab/>
        <w:t>Senior Ladies (incl. U20 and Vets) – 6.</w:t>
      </w:r>
      <w:r w:rsidR="00857D01">
        <w:rPr>
          <w:rFonts w:ascii="Tahoma" w:hAnsi="Tahoma" w:cs="Tahoma"/>
          <w:color w:val="000000"/>
          <w:sz w:val="20"/>
          <w:szCs w:val="20"/>
          <w:lang w:val="en-US"/>
        </w:rPr>
        <w:t>0</w:t>
      </w:r>
      <w:r>
        <w:rPr>
          <w:rFonts w:ascii="Tahoma" w:hAnsi="Tahoma" w:cs="Tahoma"/>
          <w:color w:val="000000"/>
          <w:sz w:val="20"/>
          <w:szCs w:val="20"/>
          <w:lang w:val="en-US"/>
        </w:rPr>
        <w:t>km</w:t>
      </w: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ab/>
      </w:r>
      <w:r>
        <w:rPr>
          <w:rFonts w:ascii="Tahoma" w:hAnsi="Tahoma" w:cs="Tahoma"/>
          <w:color w:val="000000"/>
          <w:sz w:val="20"/>
          <w:szCs w:val="20"/>
          <w:lang w:val="en-US"/>
        </w:rPr>
        <w:tab/>
        <w:t xml:space="preserve">U15/U17 girls – </w:t>
      </w:r>
      <w:r w:rsidR="00E66C78">
        <w:rPr>
          <w:rFonts w:ascii="Tahoma" w:hAnsi="Tahoma" w:cs="Tahoma"/>
          <w:color w:val="000000"/>
          <w:sz w:val="20"/>
          <w:szCs w:val="20"/>
          <w:lang w:val="en-US"/>
        </w:rPr>
        <w:t>4.5</w:t>
      </w:r>
      <w:r>
        <w:rPr>
          <w:rFonts w:ascii="Tahoma" w:hAnsi="Tahoma" w:cs="Tahoma"/>
          <w:color w:val="000000"/>
          <w:sz w:val="20"/>
          <w:szCs w:val="20"/>
          <w:lang w:val="en-US"/>
        </w:rPr>
        <w:t>km</w:t>
      </w:r>
    </w:p>
    <w:p w:rsidR="008A615E" w:rsidRDefault="008A615E" w:rsidP="008A615E">
      <w:pPr>
        <w:autoSpaceDE w:val="0"/>
        <w:autoSpaceDN w:val="0"/>
        <w:adjustRightInd w:val="0"/>
        <w:rPr>
          <w:rFonts w:ascii="Tahoma" w:hAnsi="Tahoma" w:cs="Tahoma"/>
          <w:color w:val="000000"/>
          <w:sz w:val="20"/>
          <w:szCs w:val="20"/>
          <w:lang w:val="en-US"/>
        </w:rPr>
      </w:pPr>
      <w:r>
        <w:rPr>
          <w:rFonts w:ascii="Tahoma" w:hAnsi="Tahoma" w:cs="Tahoma"/>
          <w:color w:val="000000"/>
          <w:sz w:val="20"/>
          <w:szCs w:val="20"/>
          <w:lang w:val="en-US"/>
        </w:rPr>
        <w:tab/>
      </w:r>
      <w:r>
        <w:rPr>
          <w:rFonts w:ascii="Tahoma" w:hAnsi="Tahoma" w:cs="Tahoma"/>
          <w:color w:val="000000"/>
          <w:sz w:val="20"/>
          <w:szCs w:val="20"/>
          <w:lang w:val="en-US"/>
        </w:rPr>
        <w:tab/>
        <w:t>U13 girls – 3.</w:t>
      </w:r>
      <w:r w:rsidR="00857D01">
        <w:rPr>
          <w:rFonts w:ascii="Tahoma" w:hAnsi="Tahoma" w:cs="Tahoma"/>
          <w:color w:val="000000"/>
          <w:sz w:val="20"/>
          <w:szCs w:val="20"/>
          <w:lang w:val="en-US"/>
        </w:rPr>
        <w:t>0</w:t>
      </w:r>
      <w:r>
        <w:rPr>
          <w:rFonts w:ascii="Tahoma" w:hAnsi="Tahoma" w:cs="Tahoma"/>
          <w:color w:val="000000"/>
          <w:sz w:val="20"/>
          <w:szCs w:val="20"/>
          <w:lang w:val="en-US"/>
        </w:rPr>
        <w:t>km</w:t>
      </w:r>
    </w:p>
    <w:p w:rsidR="008A615E" w:rsidRDefault="008A615E" w:rsidP="008A615E">
      <w:pPr>
        <w:rPr>
          <w:lang w:val="en-US"/>
        </w:rPr>
      </w:pPr>
    </w:p>
    <w:p w:rsidR="008A615E" w:rsidRPr="008A615E" w:rsidRDefault="008A615E" w:rsidP="008A615E">
      <w:pPr>
        <w:autoSpaceDE w:val="0"/>
        <w:autoSpaceDN w:val="0"/>
        <w:adjustRightInd w:val="0"/>
        <w:ind w:left="1440" w:hanging="1440"/>
        <w:rPr>
          <w:rFonts w:ascii="Tahoma" w:hAnsi="Tahoma" w:cs="Tahoma"/>
          <w:sz w:val="20"/>
          <w:szCs w:val="20"/>
          <w:lang w:val="en"/>
        </w:rPr>
      </w:pPr>
      <w:r w:rsidRPr="008A615E">
        <w:rPr>
          <w:rFonts w:ascii="Tahoma" w:hAnsi="Tahoma" w:cs="Tahoma"/>
          <w:sz w:val="20"/>
          <w:szCs w:val="20"/>
          <w:lang w:val="en"/>
        </w:rPr>
        <w:t>Course:</w:t>
      </w:r>
      <w:r w:rsidRPr="008A615E">
        <w:rPr>
          <w:rFonts w:ascii="Tahoma" w:hAnsi="Tahoma" w:cs="Tahoma"/>
          <w:sz w:val="20"/>
          <w:szCs w:val="20"/>
          <w:lang w:val="en"/>
        </w:rPr>
        <w:tab/>
        <w:t xml:space="preserve">Map attached. </w:t>
      </w:r>
    </w:p>
    <w:p w:rsidR="008A615E" w:rsidRPr="008A615E" w:rsidRDefault="008A615E" w:rsidP="008A615E">
      <w:pPr>
        <w:autoSpaceDE w:val="0"/>
        <w:autoSpaceDN w:val="0"/>
        <w:adjustRightInd w:val="0"/>
        <w:ind w:left="1440" w:hanging="1440"/>
        <w:rPr>
          <w:rFonts w:ascii="Tahoma" w:hAnsi="Tahoma" w:cs="Tahoma"/>
          <w:sz w:val="20"/>
          <w:szCs w:val="20"/>
          <w:lang w:val="en"/>
        </w:rPr>
      </w:pPr>
    </w:p>
    <w:p w:rsidR="008A615E" w:rsidRDefault="008A615E" w:rsidP="008A615E">
      <w:pPr>
        <w:autoSpaceDE w:val="0"/>
        <w:autoSpaceDN w:val="0"/>
        <w:adjustRightInd w:val="0"/>
        <w:ind w:left="1440" w:hanging="1440"/>
        <w:rPr>
          <w:rFonts w:ascii="Tahoma" w:hAnsi="Tahoma" w:cs="Tahoma"/>
          <w:color w:val="000000"/>
          <w:sz w:val="20"/>
          <w:szCs w:val="20"/>
          <w:lang w:val="en-US"/>
        </w:rPr>
      </w:pPr>
      <w:r>
        <w:rPr>
          <w:rFonts w:ascii="Tahoma" w:hAnsi="Tahoma" w:cs="Tahoma"/>
          <w:color w:val="000000"/>
          <w:sz w:val="20"/>
          <w:szCs w:val="20"/>
          <w:lang w:val="en-US"/>
        </w:rPr>
        <w:t>Permit:</w:t>
      </w:r>
      <w:r>
        <w:rPr>
          <w:rFonts w:ascii="Tahoma" w:hAnsi="Tahoma" w:cs="Tahoma"/>
          <w:color w:val="000000"/>
          <w:sz w:val="20"/>
          <w:szCs w:val="20"/>
          <w:lang w:val="en-US"/>
        </w:rPr>
        <w:tab/>
      </w:r>
      <w:r w:rsidR="002315C0">
        <w:rPr>
          <w:rFonts w:ascii="Tahoma" w:hAnsi="Tahoma" w:cs="Tahoma"/>
          <w:color w:val="000000"/>
          <w:sz w:val="20"/>
          <w:szCs w:val="20"/>
          <w:lang w:val="en-US"/>
        </w:rPr>
        <w:t>81:17</w:t>
      </w:r>
    </w:p>
    <w:p w:rsidR="008A615E" w:rsidRPr="00837D67" w:rsidRDefault="008A615E" w:rsidP="008A615E">
      <w:pPr>
        <w:rPr>
          <w:lang w:val="en-US"/>
        </w:rPr>
      </w:pPr>
    </w:p>
    <w:p w:rsidR="008A615E" w:rsidRDefault="008A615E" w:rsidP="008A615E">
      <w:pPr>
        <w:pStyle w:val="Heading2"/>
      </w:pPr>
      <w:r>
        <w:t>Transport/Parking</w:t>
      </w:r>
      <w:r w:rsidR="00D16994">
        <w:t xml:space="preserve"> </w:t>
      </w: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autoSpaceDE w:val="0"/>
        <w:autoSpaceDN w:val="0"/>
        <w:adjustRightInd w:val="0"/>
        <w:rPr>
          <w:rFonts w:ascii="Tahoma" w:hAnsi="Tahoma" w:cs="Tahoma"/>
          <w:sz w:val="20"/>
          <w:szCs w:val="20"/>
          <w:lang w:val="en"/>
        </w:rPr>
      </w:pPr>
      <w:r w:rsidRPr="008A615E">
        <w:rPr>
          <w:rFonts w:ascii="Tahoma" w:hAnsi="Tahoma" w:cs="Tahoma"/>
          <w:color w:val="000000"/>
          <w:sz w:val="20"/>
          <w:szCs w:val="20"/>
          <w:lang w:val="en-US"/>
        </w:rPr>
        <w:t>Nonsuch</w:t>
      </w:r>
      <w:r w:rsidRPr="008A615E">
        <w:rPr>
          <w:rFonts w:ascii="Tahoma" w:hAnsi="Tahoma" w:cs="Tahoma"/>
          <w:sz w:val="20"/>
          <w:szCs w:val="20"/>
          <w:lang w:val="en"/>
        </w:rPr>
        <w:t xml:space="preserve"> Park is situated in the northern part of the Borough of Epsom &amp; Ewell between Cheam and Ewell Village. There are a number of access points to this large site. </w:t>
      </w:r>
    </w:p>
    <w:p w:rsidR="008A615E" w:rsidRPr="008A615E" w:rsidRDefault="008A615E" w:rsidP="008A615E">
      <w:pPr>
        <w:pStyle w:val="ListParagraph"/>
        <w:numPr>
          <w:ilvl w:val="0"/>
          <w:numId w:val="1"/>
        </w:numPr>
        <w:autoSpaceDE w:val="0"/>
        <w:autoSpaceDN w:val="0"/>
        <w:adjustRightInd w:val="0"/>
        <w:rPr>
          <w:rFonts w:ascii="Tahoma" w:hAnsi="Tahoma" w:cs="Tahoma"/>
          <w:sz w:val="20"/>
          <w:szCs w:val="20"/>
          <w:lang w:val="en"/>
        </w:rPr>
      </w:pPr>
      <w:r w:rsidRPr="008A615E">
        <w:rPr>
          <w:rFonts w:ascii="Tahoma" w:hAnsi="Tahoma" w:cs="Tahoma"/>
          <w:sz w:val="20"/>
          <w:szCs w:val="20"/>
          <w:lang w:val="en"/>
        </w:rPr>
        <w:t xml:space="preserve">There are two entrances in London Road </w:t>
      </w:r>
      <w:r>
        <w:rPr>
          <w:rFonts w:ascii="Tahoma" w:hAnsi="Tahoma" w:cs="Tahoma"/>
          <w:sz w:val="20"/>
          <w:szCs w:val="20"/>
          <w:lang w:val="en"/>
        </w:rPr>
        <w:t xml:space="preserve">each </w:t>
      </w:r>
      <w:r w:rsidRPr="008A615E">
        <w:rPr>
          <w:rFonts w:ascii="Tahoma" w:hAnsi="Tahoma" w:cs="Tahoma"/>
          <w:sz w:val="20"/>
          <w:szCs w:val="20"/>
          <w:lang w:val="en"/>
        </w:rPr>
        <w:t>leading to car parks</w:t>
      </w:r>
    </w:p>
    <w:p w:rsidR="008A615E" w:rsidRPr="008A615E" w:rsidRDefault="008A615E" w:rsidP="008A615E">
      <w:pPr>
        <w:pStyle w:val="ListParagraph"/>
        <w:numPr>
          <w:ilvl w:val="0"/>
          <w:numId w:val="1"/>
        </w:numPr>
        <w:autoSpaceDE w:val="0"/>
        <w:autoSpaceDN w:val="0"/>
        <w:adjustRightInd w:val="0"/>
        <w:rPr>
          <w:rFonts w:ascii="Tahoma" w:hAnsi="Tahoma" w:cs="Tahoma"/>
          <w:sz w:val="20"/>
          <w:szCs w:val="20"/>
          <w:lang w:val="en"/>
        </w:rPr>
      </w:pPr>
      <w:r w:rsidRPr="008A615E">
        <w:rPr>
          <w:rFonts w:ascii="Tahoma" w:hAnsi="Tahoma" w:cs="Tahoma"/>
          <w:sz w:val="20"/>
          <w:szCs w:val="20"/>
          <w:lang w:val="en"/>
        </w:rPr>
        <w:t>Ewell Road, Cheam, which also leads to car parking facilities</w:t>
      </w:r>
      <w:bookmarkStart w:id="0" w:name="_GoBack"/>
      <w:bookmarkEnd w:id="0"/>
      <w:r w:rsidRPr="008A615E">
        <w:rPr>
          <w:rFonts w:ascii="Tahoma" w:hAnsi="Tahoma" w:cs="Tahoma"/>
          <w:sz w:val="20"/>
          <w:szCs w:val="20"/>
          <w:lang w:val="en"/>
        </w:rPr>
        <w:t xml:space="preserve">.  </w:t>
      </w:r>
    </w:p>
    <w:p w:rsidR="008A615E" w:rsidRDefault="008A615E" w:rsidP="008A615E">
      <w:pPr>
        <w:pStyle w:val="ListParagraph"/>
        <w:numPr>
          <w:ilvl w:val="0"/>
          <w:numId w:val="1"/>
        </w:numPr>
        <w:autoSpaceDE w:val="0"/>
        <w:autoSpaceDN w:val="0"/>
        <w:adjustRightInd w:val="0"/>
        <w:rPr>
          <w:rFonts w:ascii="Tahoma" w:hAnsi="Tahoma" w:cs="Tahoma"/>
          <w:sz w:val="20"/>
          <w:szCs w:val="20"/>
          <w:lang w:val="en"/>
        </w:rPr>
      </w:pPr>
      <w:r w:rsidRPr="008A615E">
        <w:rPr>
          <w:rFonts w:ascii="Tahoma" w:hAnsi="Tahoma" w:cs="Tahoma"/>
          <w:color w:val="000000"/>
          <w:sz w:val="20"/>
          <w:szCs w:val="20"/>
          <w:lang w:val="en-US"/>
        </w:rPr>
        <w:t>Cheam park Café, Car parking &amp; a</w:t>
      </w:r>
      <w:proofErr w:type="spellStart"/>
      <w:r w:rsidRPr="008A615E">
        <w:rPr>
          <w:rFonts w:ascii="Tahoma" w:hAnsi="Tahoma" w:cs="Tahoma"/>
          <w:sz w:val="20"/>
          <w:szCs w:val="20"/>
          <w:lang w:val="en"/>
        </w:rPr>
        <w:t>ccess</w:t>
      </w:r>
      <w:proofErr w:type="spellEnd"/>
      <w:r w:rsidRPr="008A615E">
        <w:rPr>
          <w:rFonts w:ascii="Tahoma" w:hAnsi="Tahoma" w:cs="Tahoma"/>
          <w:sz w:val="20"/>
          <w:szCs w:val="20"/>
          <w:lang w:val="en"/>
        </w:rPr>
        <w:t xml:space="preserve"> through Tudor Drive (SM4) off B279</w:t>
      </w:r>
    </w:p>
    <w:p w:rsidR="00857D01" w:rsidRPr="008A615E" w:rsidRDefault="00857D01" w:rsidP="00857D01">
      <w:pPr>
        <w:pStyle w:val="ListParagraph"/>
        <w:numPr>
          <w:ilvl w:val="0"/>
          <w:numId w:val="1"/>
        </w:numPr>
        <w:autoSpaceDE w:val="0"/>
        <w:autoSpaceDN w:val="0"/>
        <w:adjustRightInd w:val="0"/>
        <w:rPr>
          <w:rFonts w:ascii="Tahoma" w:hAnsi="Tahoma" w:cs="Tahoma"/>
          <w:sz w:val="20"/>
          <w:szCs w:val="20"/>
          <w:lang w:val="en"/>
        </w:rPr>
      </w:pPr>
      <w:r>
        <w:rPr>
          <w:rFonts w:ascii="Tahoma" w:hAnsi="Tahoma" w:cs="Tahoma"/>
          <w:sz w:val="20"/>
          <w:szCs w:val="20"/>
          <w:lang w:val="en"/>
        </w:rPr>
        <w:t xml:space="preserve">Use residential roads off </w:t>
      </w:r>
      <w:proofErr w:type="spellStart"/>
      <w:r>
        <w:rPr>
          <w:rFonts w:ascii="Tahoma" w:hAnsi="Tahoma" w:cs="Tahoma"/>
          <w:sz w:val="20"/>
          <w:szCs w:val="20"/>
          <w:lang w:val="en"/>
        </w:rPr>
        <w:t>Bramley</w:t>
      </w:r>
      <w:proofErr w:type="spellEnd"/>
      <w:r>
        <w:rPr>
          <w:rFonts w:ascii="Tahoma" w:hAnsi="Tahoma" w:cs="Tahoma"/>
          <w:sz w:val="20"/>
          <w:szCs w:val="20"/>
          <w:lang w:val="en"/>
        </w:rPr>
        <w:t xml:space="preserve"> Road</w:t>
      </w:r>
      <w:proofErr w:type="gramStart"/>
      <w:r w:rsidR="002315C0">
        <w:rPr>
          <w:rFonts w:ascii="Tahoma" w:hAnsi="Tahoma" w:cs="Tahoma"/>
          <w:sz w:val="20"/>
          <w:szCs w:val="20"/>
          <w:lang w:val="en"/>
        </w:rPr>
        <w:t xml:space="preserve">, </w:t>
      </w:r>
      <w:r w:rsidRPr="00857D01">
        <w:rPr>
          <w:rFonts w:ascii="Tahoma" w:hAnsi="Tahoma" w:cs="Tahoma"/>
          <w:sz w:val="20"/>
          <w:szCs w:val="20"/>
          <w:lang w:val="en"/>
        </w:rPr>
        <w:t xml:space="preserve"> SM2</w:t>
      </w:r>
      <w:proofErr w:type="gramEnd"/>
      <w:r w:rsidRPr="00857D01">
        <w:rPr>
          <w:rFonts w:ascii="Tahoma" w:hAnsi="Tahoma" w:cs="Tahoma"/>
          <w:sz w:val="20"/>
          <w:szCs w:val="20"/>
          <w:lang w:val="en"/>
        </w:rPr>
        <w:t xml:space="preserve"> 7LR</w:t>
      </w:r>
      <w:r>
        <w:rPr>
          <w:rFonts w:ascii="Tahoma" w:hAnsi="Tahoma" w:cs="Tahoma"/>
          <w:sz w:val="20"/>
          <w:szCs w:val="20"/>
          <w:lang w:val="en"/>
        </w:rPr>
        <w:t xml:space="preserve"> for a quick exit from the event – access park via railway tunnel on </w:t>
      </w:r>
      <w:proofErr w:type="spellStart"/>
      <w:r>
        <w:rPr>
          <w:rFonts w:ascii="Tahoma" w:hAnsi="Tahoma" w:cs="Tahoma"/>
          <w:sz w:val="20"/>
          <w:szCs w:val="20"/>
          <w:lang w:val="en"/>
        </w:rPr>
        <w:t>Bram</w:t>
      </w:r>
      <w:r w:rsidR="002315C0">
        <w:rPr>
          <w:rFonts w:ascii="Tahoma" w:hAnsi="Tahoma" w:cs="Tahoma"/>
          <w:sz w:val="20"/>
          <w:szCs w:val="20"/>
          <w:lang w:val="en"/>
        </w:rPr>
        <w:t>ley</w:t>
      </w:r>
      <w:proofErr w:type="spellEnd"/>
      <w:r w:rsidR="002315C0">
        <w:rPr>
          <w:rFonts w:ascii="Tahoma" w:hAnsi="Tahoma" w:cs="Tahoma"/>
          <w:sz w:val="20"/>
          <w:szCs w:val="20"/>
          <w:lang w:val="en"/>
        </w:rPr>
        <w:t xml:space="preserve"> </w:t>
      </w:r>
      <w:r>
        <w:rPr>
          <w:rFonts w:ascii="Tahoma" w:hAnsi="Tahoma" w:cs="Tahoma"/>
          <w:sz w:val="20"/>
          <w:szCs w:val="20"/>
          <w:lang w:val="en"/>
        </w:rPr>
        <w:t xml:space="preserve">Road, follow footpath for about 800m in a straight line into </w:t>
      </w:r>
      <w:proofErr w:type="spellStart"/>
      <w:r>
        <w:rPr>
          <w:rFonts w:ascii="Tahoma" w:hAnsi="Tahoma" w:cs="Tahoma"/>
          <w:sz w:val="20"/>
          <w:szCs w:val="20"/>
          <w:lang w:val="en"/>
        </w:rPr>
        <w:t>Nonsuch</w:t>
      </w:r>
      <w:proofErr w:type="spellEnd"/>
      <w:r>
        <w:rPr>
          <w:rFonts w:ascii="Tahoma" w:hAnsi="Tahoma" w:cs="Tahoma"/>
          <w:sz w:val="20"/>
          <w:szCs w:val="20"/>
          <w:lang w:val="en"/>
        </w:rPr>
        <w:t xml:space="preserve"> park and the Mansion House.</w:t>
      </w:r>
    </w:p>
    <w:p w:rsidR="008A615E" w:rsidRPr="008A615E" w:rsidRDefault="008A615E" w:rsidP="008A615E">
      <w:pPr>
        <w:tabs>
          <w:tab w:val="left" w:pos="5490"/>
        </w:tabs>
        <w:autoSpaceDE w:val="0"/>
        <w:autoSpaceDN w:val="0"/>
        <w:adjustRightInd w:val="0"/>
        <w:rPr>
          <w:rFonts w:ascii="Tahoma" w:hAnsi="Tahoma" w:cs="Tahoma"/>
          <w:sz w:val="20"/>
          <w:szCs w:val="20"/>
          <w:lang w:val="en"/>
        </w:rPr>
      </w:pPr>
      <w:r w:rsidRPr="008A615E">
        <w:rPr>
          <w:rFonts w:ascii="Tahoma" w:hAnsi="Tahoma" w:cs="Tahoma"/>
          <w:sz w:val="20"/>
          <w:szCs w:val="20"/>
          <w:lang w:val="en"/>
        </w:rPr>
        <w:tab/>
      </w:r>
    </w:p>
    <w:p w:rsidR="008A615E" w:rsidRPr="008A615E" w:rsidRDefault="008A615E" w:rsidP="008A615E">
      <w:pPr>
        <w:autoSpaceDE w:val="0"/>
        <w:autoSpaceDN w:val="0"/>
        <w:adjustRightInd w:val="0"/>
        <w:rPr>
          <w:rFonts w:ascii="Tahoma" w:hAnsi="Tahoma" w:cs="Tahoma"/>
          <w:sz w:val="20"/>
          <w:szCs w:val="20"/>
          <w:lang w:val="en"/>
        </w:rPr>
      </w:pPr>
      <w:r w:rsidRPr="008A615E">
        <w:rPr>
          <w:rFonts w:ascii="Tahoma" w:hAnsi="Tahoma" w:cs="Tahoma"/>
          <w:sz w:val="20"/>
          <w:szCs w:val="20"/>
          <w:lang w:val="en"/>
        </w:rPr>
        <w:t>Parking for disabled people only is available adjacent to the Mansion House.  In order to comply with Epsom Council and in consideration of other park users, no runners or supporters are allowed to park in the Mansion House car park.  We have secured this venue based on this parking rule being complied with, allowing other park users easy access to the park.</w:t>
      </w:r>
    </w:p>
    <w:p w:rsidR="008A615E" w:rsidRPr="008A615E" w:rsidRDefault="008A615E" w:rsidP="008A615E">
      <w:pPr>
        <w:tabs>
          <w:tab w:val="left" w:pos="3795"/>
        </w:tabs>
        <w:autoSpaceDE w:val="0"/>
        <w:autoSpaceDN w:val="0"/>
        <w:adjustRightInd w:val="0"/>
        <w:rPr>
          <w:rFonts w:ascii="Tahoma" w:hAnsi="Tahoma" w:cs="Tahoma"/>
          <w:sz w:val="20"/>
          <w:szCs w:val="20"/>
          <w:lang w:val="en"/>
        </w:rPr>
      </w:pPr>
      <w:r w:rsidRPr="008A615E">
        <w:rPr>
          <w:rFonts w:ascii="Tahoma" w:hAnsi="Tahoma" w:cs="Tahoma"/>
          <w:sz w:val="20"/>
          <w:szCs w:val="20"/>
          <w:lang w:val="en"/>
        </w:rPr>
        <w:tab/>
      </w:r>
    </w:p>
    <w:p w:rsidR="008A615E" w:rsidRPr="008A615E" w:rsidRDefault="008A615E" w:rsidP="008A615E">
      <w:pPr>
        <w:autoSpaceDE w:val="0"/>
        <w:autoSpaceDN w:val="0"/>
        <w:adjustRightInd w:val="0"/>
        <w:rPr>
          <w:rFonts w:ascii="Tahoma" w:hAnsi="Tahoma" w:cs="Tahoma"/>
          <w:sz w:val="20"/>
          <w:szCs w:val="20"/>
          <w:lang w:val="en"/>
        </w:rPr>
      </w:pPr>
      <w:r w:rsidRPr="008A615E">
        <w:rPr>
          <w:rFonts w:ascii="Tahoma" w:hAnsi="Tahoma" w:cs="Tahoma"/>
          <w:sz w:val="20"/>
          <w:szCs w:val="20"/>
          <w:lang w:val="en"/>
        </w:rPr>
        <w:lastRenderedPageBreak/>
        <w:t xml:space="preserve">Nonsuch Park is within a ten minute walk of Cheam train station.  </w:t>
      </w:r>
      <w:r w:rsidRPr="008A615E">
        <w:rPr>
          <w:rFonts w:ascii="Tahoma" w:hAnsi="Tahoma" w:cs="Tahoma"/>
          <w:sz w:val="20"/>
          <w:szCs w:val="20"/>
          <w:lang w:val="en"/>
        </w:rPr>
        <w:br/>
      </w:r>
      <w:r w:rsidRPr="008A615E">
        <w:rPr>
          <w:rFonts w:ascii="Tahoma" w:hAnsi="Tahoma" w:cs="Tahoma"/>
          <w:sz w:val="20"/>
          <w:szCs w:val="20"/>
          <w:lang w:val="en"/>
        </w:rPr>
        <w:br/>
        <w:t xml:space="preserve">The Park is accessible to pedestrians from the main entrances off London Road and Ewell Road, Blue Gates, Beaufort Way, the public footpath off Holmwood Road, which leads across Warren Farm to Nonesuch Park.  There is other street parking available in these areas. </w:t>
      </w:r>
    </w:p>
    <w:p w:rsidR="008A615E" w:rsidRPr="008A615E" w:rsidRDefault="008A615E" w:rsidP="008A615E">
      <w:pPr>
        <w:autoSpaceDE w:val="0"/>
        <w:autoSpaceDN w:val="0"/>
        <w:adjustRightInd w:val="0"/>
        <w:rPr>
          <w:rFonts w:ascii="Tahoma" w:hAnsi="Tahoma" w:cs="Tahoma"/>
          <w:sz w:val="20"/>
          <w:szCs w:val="20"/>
          <w:lang w:val="en"/>
        </w:rPr>
      </w:pPr>
    </w:p>
    <w:p w:rsidR="008A615E" w:rsidRPr="008A615E" w:rsidRDefault="008A615E" w:rsidP="008A615E">
      <w:pPr>
        <w:autoSpaceDE w:val="0"/>
        <w:autoSpaceDN w:val="0"/>
        <w:adjustRightInd w:val="0"/>
        <w:rPr>
          <w:rFonts w:ascii="Tahoma" w:hAnsi="Tahoma" w:cs="Tahoma"/>
          <w:sz w:val="20"/>
          <w:szCs w:val="20"/>
          <w:lang w:val="en"/>
        </w:rPr>
      </w:pPr>
    </w:p>
    <w:p w:rsidR="008A615E" w:rsidRPr="008A615E" w:rsidRDefault="008A615E" w:rsidP="008A615E">
      <w:pPr>
        <w:autoSpaceDE w:val="0"/>
        <w:autoSpaceDN w:val="0"/>
        <w:adjustRightInd w:val="0"/>
        <w:rPr>
          <w:rFonts w:ascii="Tahoma" w:hAnsi="Tahoma" w:cs="Tahoma"/>
          <w:b/>
          <w:sz w:val="20"/>
          <w:szCs w:val="20"/>
          <w:lang w:val="en"/>
        </w:rPr>
      </w:pPr>
      <w:r w:rsidRPr="008A615E">
        <w:rPr>
          <w:rFonts w:ascii="Tahoma" w:hAnsi="Tahoma" w:cs="Tahoma"/>
          <w:b/>
          <w:sz w:val="20"/>
          <w:szCs w:val="20"/>
          <w:lang w:val="en"/>
        </w:rPr>
        <w:t xml:space="preserve">Course </w:t>
      </w:r>
    </w:p>
    <w:p w:rsidR="008A615E" w:rsidRPr="008A615E" w:rsidRDefault="008A615E" w:rsidP="008A615E">
      <w:pPr>
        <w:autoSpaceDE w:val="0"/>
        <w:autoSpaceDN w:val="0"/>
        <w:adjustRightInd w:val="0"/>
        <w:rPr>
          <w:rFonts w:ascii="Tahoma" w:hAnsi="Tahoma" w:cs="Tahoma"/>
          <w:sz w:val="20"/>
          <w:szCs w:val="20"/>
          <w:lang w:val="en"/>
        </w:rPr>
      </w:pPr>
    </w:p>
    <w:p w:rsidR="008A615E" w:rsidRDefault="008A615E" w:rsidP="008A615E">
      <w:pPr>
        <w:autoSpaceDE w:val="0"/>
        <w:autoSpaceDN w:val="0"/>
        <w:adjustRightInd w:val="0"/>
        <w:rPr>
          <w:rFonts w:ascii="Tahoma" w:hAnsi="Tahoma" w:cs="Tahoma"/>
          <w:color w:val="000000"/>
          <w:sz w:val="19"/>
          <w:szCs w:val="19"/>
          <w:lang w:val="en-US"/>
        </w:rPr>
      </w:pPr>
      <w:r w:rsidRPr="008A615E">
        <w:rPr>
          <w:rFonts w:ascii="Tahoma" w:hAnsi="Tahoma" w:cs="Tahoma"/>
          <w:sz w:val="20"/>
          <w:szCs w:val="20"/>
          <w:lang w:val="en"/>
        </w:rPr>
        <w:t>The race start/finish is approximately 150</w:t>
      </w:r>
      <w:r w:rsidR="004A24B9">
        <w:rPr>
          <w:rFonts w:ascii="Tahoma" w:hAnsi="Tahoma" w:cs="Tahoma"/>
          <w:sz w:val="20"/>
          <w:szCs w:val="20"/>
          <w:lang w:val="en"/>
        </w:rPr>
        <w:t>m</w:t>
      </w:r>
      <w:r w:rsidRPr="008A615E">
        <w:rPr>
          <w:rFonts w:ascii="Tahoma" w:hAnsi="Tahoma" w:cs="Tahoma"/>
          <w:sz w:val="20"/>
          <w:szCs w:val="20"/>
          <w:lang w:val="en"/>
        </w:rPr>
        <w:t xml:space="preserve"> from the Mansion House Café.</w:t>
      </w:r>
      <w:r w:rsidR="00FD0703">
        <w:rPr>
          <w:rFonts w:ascii="Tahoma" w:hAnsi="Tahoma" w:cs="Tahoma"/>
          <w:sz w:val="20"/>
          <w:szCs w:val="20"/>
          <w:lang w:val="en"/>
        </w:rPr>
        <w:t xml:space="preserve"> Map attached. </w:t>
      </w:r>
      <w:r w:rsidR="00FD0703">
        <w:rPr>
          <w:rFonts w:ascii="Tahoma" w:hAnsi="Tahoma" w:cs="Tahoma"/>
          <w:color w:val="000000"/>
          <w:sz w:val="19"/>
          <w:szCs w:val="19"/>
          <w:lang w:val="en-US"/>
        </w:rPr>
        <w:t>Recommended footwear will be off road shoes/spikes.</w:t>
      </w:r>
      <w:r w:rsidR="00FD0703" w:rsidRPr="00FD0703">
        <w:rPr>
          <w:rFonts w:ascii="Tahoma" w:hAnsi="Tahoma" w:cs="Tahoma"/>
          <w:color w:val="000000"/>
          <w:sz w:val="19"/>
          <w:szCs w:val="19"/>
          <w:lang w:val="en-US"/>
        </w:rPr>
        <w:t xml:space="preserve"> </w:t>
      </w:r>
    </w:p>
    <w:p w:rsidR="008A615E" w:rsidRDefault="008A615E" w:rsidP="008A615E">
      <w:pPr>
        <w:autoSpaceDE w:val="0"/>
        <w:autoSpaceDN w:val="0"/>
        <w:adjustRightInd w:val="0"/>
        <w:rPr>
          <w:rFonts w:ascii="Tahoma" w:hAnsi="Tahoma" w:cs="Tahoma"/>
          <w:color w:val="000000"/>
          <w:sz w:val="19"/>
          <w:szCs w:val="19"/>
          <w:lang w:val="en-US"/>
        </w:rPr>
      </w:pPr>
      <w:r>
        <w:rPr>
          <w:rFonts w:ascii="Tahoma" w:hAnsi="Tahoma" w:cs="Tahoma"/>
          <w:color w:val="000000"/>
          <w:sz w:val="19"/>
          <w:szCs w:val="19"/>
          <w:lang w:val="en-US"/>
        </w:rPr>
        <w:t xml:space="preserve">The routes are comprised of mixed terrain of short grass and park/wooded trails.  The route will be marked with </w:t>
      </w:r>
      <w:proofErr w:type="gramStart"/>
      <w:r>
        <w:rPr>
          <w:rFonts w:ascii="Tahoma" w:hAnsi="Tahoma" w:cs="Tahoma"/>
          <w:color w:val="000000"/>
          <w:sz w:val="19"/>
          <w:szCs w:val="19"/>
          <w:lang w:val="en-US"/>
        </w:rPr>
        <w:t>flags</w:t>
      </w:r>
      <w:r w:rsidR="004A24B9">
        <w:rPr>
          <w:rFonts w:ascii="Tahoma" w:hAnsi="Tahoma" w:cs="Tahoma"/>
          <w:color w:val="000000"/>
          <w:sz w:val="19"/>
          <w:szCs w:val="19"/>
          <w:lang w:val="en-US"/>
        </w:rPr>
        <w:t xml:space="preserve"> </w:t>
      </w:r>
      <w:r>
        <w:rPr>
          <w:rFonts w:ascii="Tahoma" w:hAnsi="Tahoma" w:cs="Tahoma"/>
          <w:color w:val="000000"/>
          <w:sz w:val="19"/>
          <w:szCs w:val="19"/>
          <w:lang w:val="en-US"/>
        </w:rPr>
        <w:t xml:space="preserve"> and</w:t>
      </w:r>
      <w:proofErr w:type="gramEnd"/>
      <w:r>
        <w:rPr>
          <w:rFonts w:ascii="Tahoma" w:hAnsi="Tahoma" w:cs="Tahoma"/>
          <w:color w:val="000000"/>
          <w:sz w:val="19"/>
          <w:szCs w:val="19"/>
          <w:lang w:val="en-US"/>
        </w:rPr>
        <w:t xml:space="preserve"> there will be marshals at key junctions.  </w:t>
      </w: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autoSpaceDE w:val="0"/>
        <w:autoSpaceDN w:val="0"/>
        <w:adjustRightInd w:val="0"/>
        <w:rPr>
          <w:rFonts w:ascii="Tahoma" w:hAnsi="Tahoma" w:cs="Tahoma"/>
          <w:color w:val="000000"/>
          <w:sz w:val="19"/>
          <w:szCs w:val="19"/>
          <w:lang w:val="en-US"/>
        </w:rPr>
      </w:pPr>
      <w:r>
        <w:rPr>
          <w:rFonts w:ascii="Tahoma" w:hAnsi="Tahoma" w:cs="Tahoma"/>
          <w:color w:val="000000"/>
          <w:sz w:val="19"/>
          <w:szCs w:val="19"/>
          <w:lang w:val="en-US"/>
        </w:rPr>
        <w:t xml:space="preserve">We will be sharing the park and runners are requested to respect fellow users and take care as appropriate.  </w:t>
      </w:r>
      <w:r w:rsidRPr="008A615E">
        <w:rPr>
          <w:rFonts w:ascii="Tahoma" w:hAnsi="Tahoma" w:cs="Tahoma"/>
          <w:b/>
          <w:color w:val="000000"/>
          <w:sz w:val="19"/>
          <w:szCs w:val="19"/>
          <w:lang w:val="en-US"/>
        </w:rPr>
        <w:t>Please be friendly</w:t>
      </w:r>
      <w:r w:rsidR="00D16994">
        <w:rPr>
          <w:rFonts w:ascii="Tahoma" w:hAnsi="Tahoma" w:cs="Tahoma"/>
          <w:b/>
          <w:color w:val="000000"/>
          <w:sz w:val="19"/>
          <w:szCs w:val="19"/>
          <w:lang w:val="en-US"/>
        </w:rPr>
        <w:t>, check the area your club used  for litter and other belongings. Please leave the area clean and tidy.</w:t>
      </w:r>
      <w:r w:rsidR="00D16994">
        <w:rPr>
          <w:rFonts w:ascii="Tahoma" w:hAnsi="Tahoma" w:cs="Tahoma"/>
          <w:color w:val="000000"/>
          <w:sz w:val="19"/>
          <w:szCs w:val="19"/>
          <w:lang w:val="en-US"/>
        </w:rPr>
        <w:t xml:space="preserve"> </w:t>
      </w:r>
      <w:r>
        <w:rPr>
          <w:rFonts w:ascii="Tahoma" w:hAnsi="Tahoma" w:cs="Tahoma"/>
          <w:color w:val="000000"/>
          <w:sz w:val="19"/>
          <w:szCs w:val="19"/>
          <w:lang w:val="en-US"/>
        </w:rPr>
        <w:t xml:space="preserve">  We have permission to use this location based on our assurances that we will be polite to other park users, Epsom council will take complaints very seriously and we may jeopardize the use of this venue for in the future.</w:t>
      </w: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pStyle w:val="Heading2"/>
      </w:pPr>
      <w:r>
        <w:t xml:space="preserve">Changing/toilets </w:t>
      </w:r>
    </w:p>
    <w:p w:rsidR="008A615E" w:rsidRDefault="008A615E" w:rsidP="008A615E">
      <w:pPr>
        <w:autoSpaceDE w:val="0"/>
        <w:autoSpaceDN w:val="0"/>
        <w:adjustRightInd w:val="0"/>
        <w:rPr>
          <w:rFonts w:ascii="Tahoma" w:hAnsi="Tahoma" w:cs="Tahoma"/>
          <w:color w:val="000000"/>
          <w:sz w:val="19"/>
          <w:szCs w:val="19"/>
          <w:lang w:val="en-US"/>
        </w:rPr>
      </w:pPr>
    </w:p>
    <w:p w:rsidR="008A615E" w:rsidRPr="008A615E" w:rsidRDefault="008A615E" w:rsidP="008A615E">
      <w:pPr>
        <w:autoSpaceDE w:val="0"/>
        <w:autoSpaceDN w:val="0"/>
        <w:adjustRightInd w:val="0"/>
        <w:rPr>
          <w:rFonts w:ascii="Tahoma" w:hAnsi="Tahoma" w:cs="Tahoma"/>
          <w:color w:val="000000"/>
          <w:sz w:val="19"/>
          <w:szCs w:val="19"/>
          <w:lang w:val="en-US"/>
        </w:rPr>
      </w:pPr>
      <w:r>
        <w:rPr>
          <w:rFonts w:ascii="Tahoma" w:hAnsi="Tahoma" w:cs="Tahoma"/>
          <w:color w:val="000000"/>
          <w:sz w:val="19"/>
          <w:szCs w:val="19"/>
          <w:lang w:val="en-US"/>
        </w:rPr>
        <w:t>Please note there are no changing facilities within the park.  There are toilets within the park café (150m from the start) and in Cheam park Café, Car parking &amp; a</w:t>
      </w:r>
      <w:r w:rsidRPr="008A615E">
        <w:rPr>
          <w:rFonts w:ascii="Tahoma" w:hAnsi="Tahoma" w:cs="Tahoma"/>
          <w:color w:val="000000"/>
          <w:sz w:val="19"/>
          <w:szCs w:val="19"/>
          <w:lang w:val="en-US"/>
        </w:rPr>
        <w:t>ccess through Tudor Drive (SM4) off B279</w:t>
      </w:r>
      <w:r w:rsidR="00D16994">
        <w:rPr>
          <w:rFonts w:ascii="Tahoma" w:hAnsi="Tahoma" w:cs="Tahoma"/>
          <w:color w:val="000000"/>
          <w:sz w:val="19"/>
          <w:szCs w:val="19"/>
          <w:lang w:val="en-US"/>
        </w:rPr>
        <w:t xml:space="preserve">.  Any belongings </w:t>
      </w:r>
      <w:r w:rsidR="00D16994" w:rsidRPr="00D16994">
        <w:rPr>
          <w:rFonts w:ascii="Tahoma" w:hAnsi="Tahoma" w:cs="Tahoma"/>
          <w:color w:val="000000"/>
          <w:sz w:val="19"/>
          <w:szCs w:val="19"/>
          <w:lang w:val="en-US"/>
        </w:rPr>
        <w:t>are left at your own risk.  E &amp; E hold no responsibility if any is damaged or stolen</w:t>
      </w:r>
      <w:r w:rsidR="00D16994">
        <w:rPr>
          <w:rFonts w:ascii="Tahoma" w:hAnsi="Tahoma" w:cs="Tahoma"/>
          <w:color w:val="000000"/>
          <w:sz w:val="19"/>
          <w:szCs w:val="19"/>
          <w:lang w:val="en-US"/>
        </w:rPr>
        <w:t xml:space="preserve">. </w:t>
      </w:r>
    </w:p>
    <w:p w:rsidR="008A615E" w:rsidRDefault="008A615E" w:rsidP="008A615E">
      <w:pPr>
        <w:autoSpaceDE w:val="0"/>
        <w:autoSpaceDN w:val="0"/>
        <w:adjustRightInd w:val="0"/>
        <w:rPr>
          <w:lang w:val="en"/>
        </w:rPr>
      </w:pPr>
    </w:p>
    <w:p w:rsidR="008A615E" w:rsidRPr="008A615E" w:rsidRDefault="008A615E" w:rsidP="008A615E">
      <w:pPr>
        <w:autoSpaceDE w:val="0"/>
        <w:autoSpaceDN w:val="0"/>
        <w:adjustRightInd w:val="0"/>
        <w:rPr>
          <w:b/>
        </w:rPr>
      </w:pPr>
      <w:r w:rsidRPr="008A615E">
        <w:rPr>
          <w:b/>
        </w:rPr>
        <w:t>Numbers/Declaration sheets</w:t>
      </w:r>
    </w:p>
    <w:p w:rsidR="008A615E" w:rsidRDefault="008A615E" w:rsidP="008A615E">
      <w:pPr>
        <w:autoSpaceDE w:val="0"/>
        <w:autoSpaceDN w:val="0"/>
        <w:adjustRightInd w:val="0"/>
        <w:rPr>
          <w:rFonts w:ascii="Tahoma" w:hAnsi="Tahoma" w:cs="Tahoma"/>
          <w:color w:val="000000"/>
          <w:sz w:val="19"/>
          <w:szCs w:val="19"/>
          <w:lang w:val="en-US"/>
        </w:rPr>
      </w:pPr>
    </w:p>
    <w:p w:rsidR="00D60C74" w:rsidRDefault="008A615E" w:rsidP="00D16994">
      <w:pPr>
        <w:rPr>
          <w:rFonts w:ascii="Tahoma" w:hAnsi="Tahoma" w:cs="Tahoma"/>
          <w:color w:val="000000"/>
          <w:sz w:val="19"/>
          <w:szCs w:val="19"/>
          <w:lang w:val="en-US"/>
        </w:rPr>
      </w:pPr>
      <w:r w:rsidRPr="00D60C74">
        <w:rPr>
          <w:rFonts w:ascii="Tahoma" w:hAnsi="Tahoma" w:cs="Tahoma"/>
          <w:sz w:val="20"/>
          <w:szCs w:val="20"/>
          <w:lang w:val="en"/>
        </w:rPr>
        <w:t xml:space="preserve">Numbers </w:t>
      </w:r>
      <w:r w:rsidR="00857D01">
        <w:rPr>
          <w:rFonts w:ascii="Tahoma" w:hAnsi="Tahoma" w:cs="Tahoma"/>
          <w:sz w:val="20"/>
          <w:szCs w:val="20"/>
          <w:lang w:val="en"/>
        </w:rPr>
        <w:t>were issued at Match 1</w:t>
      </w:r>
      <w:r w:rsidRPr="00D60C74">
        <w:rPr>
          <w:rFonts w:ascii="Tahoma" w:hAnsi="Tahoma" w:cs="Tahoma"/>
          <w:sz w:val="20"/>
          <w:szCs w:val="20"/>
          <w:lang w:val="en"/>
        </w:rPr>
        <w:t>. Team managers must enter their athletes on line</w:t>
      </w:r>
      <w:r>
        <w:rPr>
          <w:rFonts w:ascii="Tahoma" w:hAnsi="Tahoma" w:cs="Tahoma"/>
          <w:color w:val="000000"/>
          <w:sz w:val="19"/>
          <w:szCs w:val="19"/>
          <w:lang w:val="en-US"/>
        </w:rPr>
        <w:t xml:space="preserve">. </w:t>
      </w:r>
      <w:r w:rsidR="00D60C74">
        <w:rPr>
          <w:rFonts w:ascii="Tahoma" w:hAnsi="Tahoma" w:cs="Tahoma"/>
          <w:color w:val="000000"/>
          <w:sz w:val="19"/>
          <w:szCs w:val="19"/>
          <w:lang w:val="en-US"/>
        </w:rPr>
        <w:t xml:space="preserve">  </w:t>
      </w:r>
      <w:hyperlink r:id="rId8" w:history="1">
        <w:r w:rsidR="00D60C74" w:rsidRPr="00093BF8">
          <w:rPr>
            <w:rStyle w:val="Hyperlink"/>
            <w:rFonts w:ascii="Tahoma" w:hAnsi="Tahoma" w:cs="Tahoma"/>
            <w:sz w:val="19"/>
            <w:szCs w:val="19"/>
            <w:lang w:val="en-US"/>
          </w:rPr>
          <w:t>http://www.surreyleague.org/</w:t>
        </w:r>
      </w:hyperlink>
    </w:p>
    <w:p w:rsidR="00D16994" w:rsidRPr="00D60C74" w:rsidRDefault="00D60C74" w:rsidP="00D16994">
      <w:pPr>
        <w:rPr>
          <w:rFonts w:ascii="Tahoma" w:hAnsi="Tahoma" w:cs="Tahoma"/>
          <w:sz w:val="20"/>
          <w:szCs w:val="20"/>
          <w:lang w:val="en"/>
        </w:rPr>
      </w:pPr>
      <w:r w:rsidRPr="00D60C74">
        <w:rPr>
          <w:rFonts w:ascii="Tahoma" w:hAnsi="Tahoma" w:cs="Tahoma"/>
          <w:sz w:val="20"/>
          <w:szCs w:val="20"/>
          <w:lang w:val="en"/>
        </w:rPr>
        <w:t>Please check website for up to the minute instructions.</w:t>
      </w: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autoSpaceDE w:val="0"/>
        <w:autoSpaceDN w:val="0"/>
        <w:adjustRightInd w:val="0"/>
        <w:rPr>
          <w:rFonts w:ascii="Tahoma" w:hAnsi="Tahoma" w:cs="Tahoma"/>
          <w:b/>
          <w:bCs/>
          <w:color w:val="000000"/>
          <w:sz w:val="19"/>
          <w:szCs w:val="19"/>
          <w:lang w:val="en-US"/>
        </w:rPr>
      </w:pPr>
    </w:p>
    <w:p w:rsidR="008A615E" w:rsidRDefault="008A615E" w:rsidP="008A615E">
      <w:pPr>
        <w:autoSpaceDE w:val="0"/>
        <w:autoSpaceDN w:val="0"/>
        <w:adjustRightInd w:val="0"/>
        <w:rPr>
          <w:rFonts w:ascii="Tahoma" w:hAnsi="Tahoma" w:cs="Tahoma"/>
          <w:b/>
          <w:bCs/>
          <w:color w:val="000000"/>
          <w:sz w:val="19"/>
          <w:szCs w:val="19"/>
          <w:lang w:val="en-US"/>
        </w:rPr>
      </w:pPr>
      <w:r>
        <w:rPr>
          <w:rFonts w:ascii="Tahoma" w:hAnsi="Tahoma" w:cs="Tahoma"/>
          <w:b/>
          <w:bCs/>
          <w:color w:val="000000"/>
          <w:sz w:val="19"/>
          <w:szCs w:val="19"/>
          <w:lang w:val="en-US"/>
        </w:rPr>
        <w:t>First Aid/ Hospitals</w:t>
      </w:r>
    </w:p>
    <w:p w:rsidR="008A615E" w:rsidRDefault="008A615E" w:rsidP="008A615E">
      <w:pPr>
        <w:autoSpaceDE w:val="0"/>
        <w:autoSpaceDN w:val="0"/>
        <w:adjustRightInd w:val="0"/>
        <w:rPr>
          <w:rFonts w:ascii="Tahoma" w:hAnsi="Tahoma" w:cs="Tahoma"/>
          <w:b/>
          <w:bCs/>
          <w:color w:val="000000"/>
          <w:sz w:val="19"/>
          <w:szCs w:val="19"/>
          <w:lang w:val="en-US"/>
        </w:rPr>
      </w:pPr>
    </w:p>
    <w:p w:rsidR="008A615E" w:rsidRPr="008A615E" w:rsidRDefault="008A615E" w:rsidP="008A615E">
      <w:pPr>
        <w:autoSpaceDE w:val="0"/>
        <w:autoSpaceDN w:val="0"/>
        <w:adjustRightInd w:val="0"/>
        <w:rPr>
          <w:rFonts w:ascii="Tahoma" w:hAnsi="Tahoma" w:cs="Tahoma"/>
          <w:bCs/>
          <w:color w:val="000000"/>
          <w:sz w:val="20"/>
          <w:szCs w:val="20"/>
          <w:lang w:val="en-US"/>
        </w:rPr>
      </w:pPr>
      <w:r w:rsidRPr="008A615E">
        <w:rPr>
          <w:rFonts w:ascii="Tahoma" w:hAnsi="Tahoma" w:cs="Tahoma"/>
          <w:bCs/>
          <w:color w:val="000000"/>
          <w:sz w:val="20"/>
          <w:szCs w:val="20"/>
          <w:lang w:val="en-US"/>
        </w:rPr>
        <w:t xml:space="preserve">There will be a first aider by the Finish funnel, contactable by marshals on the course via mobiles. </w:t>
      </w:r>
    </w:p>
    <w:p w:rsidR="008A615E" w:rsidRPr="008A615E" w:rsidRDefault="008A615E" w:rsidP="008A615E">
      <w:pPr>
        <w:autoSpaceDE w:val="0"/>
        <w:autoSpaceDN w:val="0"/>
        <w:adjustRightInd w:val="0"/>
        <w:rPr>
          <w:rFonts w:ascii="Tahoma" w:hAnsi="Tahoma" w:cs="Tahoma"/>
          <w:bCs/>
          <w:color w:val="000000"/>
          <w:sz w:val="20"/>
          <w:szCs w:val="20"/>
          <w:lang w:val="en-US"/>
        </w:rPr>
      </w:pPr>
      <w:r w:rsidRPr="008A615E">
        <w:rPr>
          <w:rFonts w:ascii="Tahoma" w:hAnsi="Tahoma" w:cs="Tahoma"/>
          <w:bCs/>
          <w:color w:val="000000"/>
          <w:sz w:val="20"/>
          <w:szCs w:val="20"/>
          <w:lang w:val="en-US"/>
        </w:rPr>
        <w:t xml:space="preserve">A defibrillator is available in the </w:t>
      </w:r>
      <w:proofErr w:type="spellStart"/>
      <w:r w:rsidRPr="008A615E">
        <w:rPr>
          <w:rFonts w:ascii="Tahoma" w:hAnsi="Tahoma" w:cs="Tahoma"/>
          <w:bCs/>
          <w:color w:val="000000"/>
          <w:sz w:val="20"/>
          <w:szCs w:val="20"/>
          <w:lang w:val="en-US"/>
        </w:rPr>
        <w:t>Nonsuch</w:t>
      </w:r>
      <w:proofErr w:type="spellEnd"/>
      <w:r w:rsidRPr="008A615E">
        <w:rPr>
          <w:rFonts w:ascii="Tahoma" w:hAnsi="Tahoma" w:cs="Tahoma"/>
          <w:bCs/>
          <w:color w:val="000000"/>
          <w:sz w:val="20"/>
          <w:szCs w:val="20"/>
          <w:lang w:val="en-US"/>
        </w:rPr>
        <w:t xml:space="preserve"> Café</w:t>
      </w:r>
    </w:p>
    <w:p w:rsidR="008A615E" w:rsidRPr="008A615E" w:rsidRDefault="008A615E" w:rsidP="008A615E">
      <w:pPr>
        <w:shd w:val="clear" w:color="auto" w:fill="FFFFFF"/>
        <w:rPr>
          <w:rFonts w:ascii="Tahoma" w:hAnsi="Tahoma" w:cs="Tahoma"/>
          <w:color w:val="000000" w:themeColor="text1"/>
          <w:sz w:val="20"/>
          <w:szCs w:val="20"/>
        </w:rPr>
      </w:pPr>
      <w:proofErr w:type="gramStart"/>
      <w:r w:rsidRPr="008A615E">
        <w:rPr>
          <w:rFonts w:ascii="Tahoma" w:hAnsi="Tahoma" w:cs="Tahoma"/>
          <w:bCs/>
          <w:color w:val="000000" w:themeColor="text1"/>
          <w:sz w:val="20"/>
          <w:szCs w:val="20"/>
          <w:lang w:val="en-US"/>
        </w:rPr>
        <w:t xml:space="preserve">The nearest hospital in Epsom general, </w:t>
      </w:r>
      <w:r w:rsidRPr="008A615E">
        <w:rPr>
          <w:rStyle w:val="section-info-text"/>
          <w:rFonts w:ascii="Tahoma" w:hAnsi="Tahoma" w:cs="Tahoma"/>
          <w:color w:val="000000" w:themeColor="text1"/>
          <w:sz w:val="20"/>
          <w:szCs w:val="20"/>
        </w:rPr>
        <w:t>Dorking Rd, Epsom KT18 7EG</w:t>
      </w:r>
      <w:r w:rsidRPr="008A615E">
        <w:rPr>
          <w:rFonts w:ascii="Tahoma" w:hAnsi="Tahoma" w:cs="Tahoma"/>
          <w:color w:val="000000" w:themeColor="text1"/>
          <w:sz w:val="20"/>
          <w:szCs w:val="20"/>
        </w:rPr>
        <w:t>.</w:t>
      </w:r>
      <w:proofErr w:type="gramEnd"/>
      <w:r w:rsidRPr="008A615E">
        <w:rPr>
          <w:rFonts w:ascii="Tahoma" w:hAnsi="Tahoma" w:cs="Tahoma"/>
          <w:color w:val="000000" w:themeColor="text1"/>
          <w:sz w:val="20"/>
          <w:szCs w:val="20"/>
        </w:rPr>
        <w:t xml:space="preserve"> </w:t>
      </w:r>
      <w:hyperlink r:id="rId9" w:history="1">
        <w:r w:rsidRPr="008A615E">
          <w:rPr>
            <w:rStyle w:val="Hyperlink"/>
            <w:rFonts w:ascii="Tahoma" w:hAnsi="Tahoma" w:cs="Tahoma"/>
            <w:color w:val="000000" w:themeColor="text1"/>
            <w:sz w:val="20"/>
            <w:szCs w:val="20"/>
            <w:u w:val="none"/>
          </w:rPr>
          <w:t>01372 735735</w:t>
        </w:r>
      </w:hyperlink>
      <w:r w:rsidRPr="008A615E">
        <w:rPr>
          <w:rFonts w:ascii="Tahoma" w:hAnsi="Tahoma" w:cs="Tahoma"/>
          <w:color w:val="000000" w:themeColor="text1"/>
          <w:sz w:val="20"/>
          <w:szCs w:val="20"/>
        </w:rPr>
        <w:t xml:space="preserve"> </w:t>
      </w:r>
    </w:p>
    <w:p w:rsidR="008A615E" w:rsidRDefault="008A615E" w:rsidP="008A615E">
      <w:pPr>
        <w:autoSpaceDE w:val="0"/>
        <w:autoSpaceDN w:val="0"/>
        <w:adjustRightInd w:val="0"/>
        <w:rPr>
          <w:rFonts w:ascii="Tahoma" w:hAnsi="Tahoma" w:cs="Tahoma"/>
          <w:b/>
          <w:bCs/>
          <w:color w:val="000000"/>
          <w:sz w:val="19"/>
          <w:szCs w:val="19"/>
          <w:lang w:val="en-US"/>
        </w:rPr>
      </w:pPr>
    </w:p>
    <w:p w:rsidR="00FD0703" w:rsidRDefault="00FD0703" w:rsidP="00FD0703">
      <w:pPr>
        <w:tabs>
          <w:tab w:val="left" w:pos="2670"/>
        </w:tabs>
        <w:autoSpaceDE w:val="0"/>
        <w:autoSpaceDN w:val="0"/>
        <w:adjustRightInd w:val="0"/>
        <w:rPr>
          <w:rFonts w:ascii="Tahoma" w:hAnsi="Tahoma" w:cs="Tahoma"/>
          <w:b/>
          <w:bCs/>
          <w:color w:val="000000"/>
          <w:sz w:val="19"/>
          <w:szCs w:val="19"/>
          <w:lang w:val="en-US"/>
        </w:rPr>
      </w:pPr>
    </w:p>
    <w:p w:rsidR="008A615E" w:rsidRDefault="008A615E" w:rsidP="008A615E">
      <w:pPr>
        <w:autoSpaceDE w:val="0"/>
        <w:autoSpaceDN w:val="0"/>
        <w:adjustRightInd w:val="0"/>
        <w:rPr>
          <w:rFonts w:ascii="Tahoma" w:hAnsi="Tahoma" w:cs="Tahoma"/>
          <w:b/>
          <w:bCs/>
          <w:color w:val="000000"/>
          <w:sz w:val="19"/>
          <w:szCs w:val="19"/>
          <w:lang w:val="en-US"/>
        </w:rPr>
      </w:pPr>
      <w:r>
        <w:rPr>
          <w:rFonts w:ascii="Tahoma" w:hAnsi="Tahoma" w:cs="Tahoma"/>
          <w:b/>
          <w:bCs/>
          <w:color w:val="000000"/>
          <w:sz w:val="19"/>
          <w:szCs w:val="19"/>
          <w:lang w:val="en-US"/>
        </w:rPr>
        <w:t>Results schedule</w:t>
      </w: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autoSpaceDE w:val="0"/>
        <w:autoSpaceDN w:val="0"/>
        <w:adjustRightInd w:val="0"/>
        <w:rPr>
          <w:rFonts w:ascii="Tahoma" w:hAnsi="Tahoma" w:cs="Tahoma"/>
          <w:color w:val="000000"/>
          <w:sz w:val="19"/>
          <w:szCs w:val="19"/>
          <w:lang w:val="en-US"/>
        </w:rPr>
      </w:pPr>
      <w:r>
        <w:rPr>
          <w:rFonts w:ascii="Tahoma" w:hAnsi="Tahoma" w:cs="Tahoma"/>
          <w:color w:val="000000"/>
          <w:sz w:val="19"/>
          <w:szCs w:val="19"/>
          <w:lang w:val="en-US"/>
        </w:rPr>
        <w:t>Provisional results will be compiled following the race and will be posted on the Surrey League website These will be provisional and subject to change.  Final results will be updated accordingly on the website.</w:t>
      </w:r>
      <w:r w:rsidR="00D16994">
        <w:rPr>
          <w:rFonts w:ascii="Tahoma" w:hAnsi="Tahoma" w:cs="Tahoma"/>
          <w:color w:val="000000"/>
          <w:sz w:val="19"/>
          <w:szCs w:val="19"/>
          <w:lang w:val="en-US"/>
        </w:rPr>
        <w:t xml:space="preserve">  We plan to </w:t>
      </w:r>
      <w:proofErr w:type="gramStart"/>
      <w:r w:rsidR="00D60C74" w:rsidRPr="00D60C74">
        <w:rPr>
          <w:rFonts w:ascii="Tahoma" w:hAnsi="Tahoma" w:cs="Tahoma"/>
          <w:b/>
          <w:color w:val="000000"/>
          <w:sz w:val="19"/>
          <w:szCs w:val="19"/>
          <w:lang w:val="en-US"/>
        </w:rPr>
        <w:t xml:space="preserve">video </w:t>
      </w:r>
      <w:r w:rsidR="00D16994">
        <w:rPr>
          <w:rFonts w:ascii="Tahoma" w:hAnsi="Tahoma" w:cs="Tahoma"/>
          <w:color w:val="000000"/>
          <w:sz w:val="19"/>
          <w:szCs w:val="19"/>
          <w:lang w:val="en-US"/>
        </w:rPr>
        <w:t xml:space="preserve"> the</w:t>
      </w:r>
      <w:proofErr w:type="gramEnd"/>
      <w:r w:rsidR="00D16994">
        <w:rPr>
          <w:rFonts w:ascii="Tahoma" w:hAnsi="Tahoma" w:cs="Tahoma"/>
          <w:color w:val="000000"/>
          <w:sz w:val="19"/>
          <w:szCs w:val="19"/>
          <w:lang w:val="en-US"/>
        </w:rPr>
        <w:t xml:space="preserve"> finish funnel to assist us with our results. </w:t>
      </w:r>
    </w:p>
    <w:p w:rsidR="008A615E" w:rsidRDefault="008A615E" w:rsidP="008A615E">
      <w:pPr>
        <w:pStyle w:val="Heading2"/>
      </w:pP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autoSpaceDE w:val="0"/>
        <w:autoSpaceDN w:val="0"/>
        <w:adjustRightInd w:val="0"/>
        <w:rPr>
          <w:rFonts w:ascii="Tahoma" w:hAnsi="Tahoma" w:cs="Tahoma"/>
          <w:color w:val="000000"/>
          <w:sz w:val="19"/>
          <w:szCs w:val="19"/>
          <w:lang w:val="en-US"/>
        </w:rPr>
      </w:pPr>
      <w:r>
        <w:rPr>
          <w:rFonts w:ascii="Tahoma" w:hAnsi="Tahoma" w:cs="Tahoma"/>
          <w:color w:val="000000"/>
          <w:sz w:val="19"/>
          <w:szCs w:val="19"/>
          <w:lang w:val="en-US"/>
        </w:rPr>
        <w:t xml:space="preserve">If you have any other queries, please do not hesitate to contact </w:t>
      </w:r>
      <w:r w:rsidR="00D16994">
        <w:rPr>
          <w:rFonts w:ascii="Tahoma" w:hAnsi="Tahoma" w:cs="Tahoma"/>
          <w:color w:val="000000"/>
          <w:sz w:val="19"/>
          <w:szCs w:val="19"/>
          <w:lang w:val="en-US"/>
        </w:rPr>
        <w:t>Di or Vanda</w:t>
      </w:r>
      <w:r>
        <w:rPr>
          <w:rFonts w:ascii="Tahoma" w:hAnsi="Tahoma" w:cs="Tahoma"/>
          <w:color w:val="000000"/>
          <w:sz w:val="19"/>
          <w:szCs w:val="19"/>
          <w:lang w:val="en-US"/>
        </w:rPr>
        <w:t>.</w:t>
      </w:r>
    </w:p>
    <w:p w:rsidR="008A615E" w:rsidRDefault="008A615E" w:rsidP="008A615E">
      <w:pPr>
        <w:autoSpaceDE w:val="0"/>
        <w:autoSpaceDN w:val="0"/>
        <w:adjustRightInd w:val="0"/>
        <w:rPr>
          <w:rFonts w:ascii="Tahoma" w:hAnsi="Tahoma" w:cs="Tahoma"/>
          <w:color w:val="000000"/>
          <w:sz w:val="19"/>
          <w:szCs w:val="19"/>
          <w:lang w:val="en-US"/>
        </w:rPr>
      </w:pPr>
    </w:p>
    <w:p w:rsidR="008A615E" w:rsidRDefault="008A615E" w:rsidP="008A615E">
      <w:pPr>
        <w:autoSpaceDE w:val="0"/>
        <w:autoSpaceDN w:val="0"/>
        <w:adjustRightInd w:val="0"/>
        <w:rPr>
          <w:rFonts w:ascii="Tahoma" w:hAnsi="Tahoma" w:cs="Tahoma"/>
          <w:color w:val="000000"/>
          <w:sz w:val="19"/>
          <w:szCs w:val="19"/>
          <w:lang w:val="en-US"/>
        </w:rPr>
      </w:pPr>
    </w:p>
    <w:p w:rsidR="00E66C78" w:rsidRDefault="008A615E" w:rsidP="002315C0">
      <w:pPr>
        <w:autoSpaceDE w:val="0"/>
        <w:autoSpaceDN w:val="0"/>
        <w:adjustRightInd w:val="0"/>
        <w:rPr>
          <w:noProof/>
          <w:lang w:eastAsia="en-GB"/>
        </w:rPr>
      </w:pPr>
      <w:r>
        <w:rPr>
          <w:rFonts w:ascii="Tahoma" w:hAnsi="Tahoma" w:cs="Tahoma"/>
          <w:color w:val="000000"/>
          <w:sz w:val="19"/>
          <w:szCs w:val="19"/>
          <w:lang w:val="en-US"/>
        </w:rPr>
        <w:t xml:space="preserve">We look forward to welcoming you to the park and having an enjoyable event. </w:t>
      </w:r>
      <w:r>
        <w:rPr>
          <w:rFonts w:ascii="Tahoma" w:hAnsi="Tahoma" w:cs="Tahoma"/>
          <w:color w:val="000000"/>
          <w:sz w:val="19"/>
          <w:szCs w:val="19"/>
          <w:lang w:val="en-US"/>
        </w:rPr>
        <w:tab/>
        <w:t>Regards</w:t>
      </w:r>
      <w:r w:rsidR="00FD0703">
        <w:rPr>
          <w:rFonts w:ascii="Tahoma" w:hAnsi="Tahoma" w:cs="Tahoma"/>
          <w:color w:val="000000"/>
          <w:sz w:val="19"/>
          <w:szCs w:val="19"/>
          <w:lang w:val="en-US"/>
        </w:rPr>
        <w:t xml:space="preserve">,   </w:t>
      </w:r>
      <w:r>
        <w:rPr>
          <w:rFonts w:ascii="Tahoma" w:hAnsi="Tahoma" w:cs="Tahoma"/>
          <w:color w:val="000000"/>
          <w:sz w:val="19"/>
          <w:szCs w:val="19"/>
          <w:lang w:val="en-US"/>
        </w:rPr>
        <w:t>Vanda Caulfield</w:t>
      </w:r>
      <w:r w:rsidR="00D16994">
        <w:t xml:space="preserve"> &amp; Diana Norman </w:t>
      </w:r>
    </w:p>
    <w:p w:rsidR="008A615E" w:rsidRDefault="008A615E" w:rsidP="008A615E">
      <w:pPr>
        <w:tabs>
          <w:tab w:val="left" w:pos="1755"/>
        </w:tabs>
      </w:pPr>
    </w:p>
    <w:sectPr w:rsidR="008A615E" w:rsidSect="00FD0703">
      <w:pgSz w:w="16838" w:h="11906" w:orient="landscape" w:code="9"/>
      <w:pgMar w:top="709" w:right="567"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5B" w:rsidRDefault="00BB0E5B" w:rsidP="00FD0703">
      <w:r>
        <w:separator/>
      </w:r>
    </w:p>
  </w:endnote>
  <w:endnote w:type="continuationSeparator" w:id="0">
    <w:p w:rsidR="00BB0E5B" w:rsidRDefault="00BB0E5B" w:rsidP="00FD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5B" w:rsidRDefault="00BB0E5B" w:rsidP="00FD0703">
      <w:r>
        <w:separator/>
      </w:r>
    </w:p>
  </w:footnote>
  <w:footnote w:type="continuationSeparator" w:id="0">
    <w:p w:rsidR="00BB0E5B" w:rsidRDefault="00BB0E5B" w:rsidP="00FD0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76C8E"/>
    <w:multiLevelType w:val="hybridMultilevel"/>
    <w:tmpl w:val="BD80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5E"/>
    <w:rsid w:val="001A7951"/>
    <w:rsid w:val="002315C0"/>
    <w:rsid w:val="00355F10"/>
    <w:rsid w:val="003E3E31"/>
    <w:rsid w:val="004A24B9"/>
    <w:rsid w:val="00857D01"/>
    <w:rsid w:val="008A615E"/>
    <w:rsid w:val="00984821"/>
    <w:rsid w:val="00B5643D"/>
    <w:rsid w:val="00B72C5E"/>
    <w:rsid w:val="00BB0E5B"/>
    <w:rsid w:val="00D16994"/>
    <w:rsid w:val="00D60C74"/>
    <w:rsid w:val="00E43E4D"/>
    <w:rsid w:val="00E66C78"/>
    <w:rsid w:val="00FD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15E"/>
    <w:pPr>
      <w:keepNext/>
      <w:autoSpaceDE w:val="0"/>
      <w:autoSpaceDN w:val="0"/>
      <w:adjustRightInd w:val="0"/>
      <w:outlineLvl w:val="0"/>
    </w:pPr>
    <w:rPr>
      <w:rFonts w:ascii="Tahoma" w:hAnsi="Tahoma" w:cs="Tahoma"/>
      <w:b/>
      <w:bCs/>
      <w:color w:val="001E7E"/>
      <w:sz w:val="20"/>
      <w:szCs w:val="19"/>
      <w:lang w:val="en-US"/>
    </w:rPr>
  </w:style>
  <w:style w:type="paragraph" w:styleId="Heading2">
    <w:name w:val="heading 2"/>
    <w:basedOn w:val="Normal"/>
    <w:next w:val="Normal"/>
    <w:link w:val="Heading2Char"/>
    <w:qFormat/>
    <w:rsid w:val="008A615E"/>
    <w:pPr>
      <w:keepNext/>
      <w:autoSpaceDE w:val="0"/>
      <w:autoSpaceDN w:val="0"/>
      <w:adjustRightInd w:val="0"/>
      <w:outlineLvl w:val="1"/>
    </w:pPr>
    <w:rPr>
      <w:rFonts w:ascii="Tahoma" w:hAnsi="Tahoma" w:cs="Tahoma"/>
      <w:b/>
      <w:bCs/>
      <w:color w:val="000000"/>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15E"/>
    <w:rPr>
      <w:rFonts w:ascii="Tahoma" w:eastAsia="Times New Roman" w:hAnsi="Tahoma" w:cs="Tahoma"/>
      <w:b/>
      <w:bCs/>
      <w:color w:val="001E7E"/>
      <w:sz w:val="20"/>
      <w:szCs w:val="19"/>
      <w:lang w:val="en-US"/>
    </w:rPr>
  </w:style>
  <w:style w:type="character" w:customStyle="1" w:styleId="Heading2Char">
    <w:name w:val="Heading 2 Char"/>
    <w:basedOn w:val="DefaultParagraphFont"/>
    <w:link w:val="Heading2"/>
    <w:rsid w:val="008A615E"/>
    <w:rPr>
      <w:rFonts w:ascii="Tahoma" w:eastAsia="Times New Roman" w:hAnsi="Tahoma" w:cs="Tahoma"/>
      <w:b/>
      <w:bCs/>
      <w:color w:val="000000"/>
      <w:sz w:val="19"/>
      <w:szCs w:val="19"/>
      <w:lang w:val="en-US"/>
    </w:rPr>
  </w:style>
  <w:style w:type="character" w:styleId="Hyperlink">
    <w:name w:val="Hyperlink"/>
    <w:semiHidden/>
    <w:rsid w:val="008A615E"/>
    <w:rPr>
      <w:color w:val="0000FF"/>
      <w:u w:val="single"/>
    </w:rPr>
  </w:style>
  <w:style w:type="character" w:styleId="FollowedHyperlink">
    <w:name w:val="FollowedHyperlink"/>
    <w:basedOn w:val="DefaultParagraphFont"/>
    <w:uiPriority w:val="99"/>
    <w:semiHidden/>
    <w:unhideWhenUsed/>
    <w:rsid w:val="008A615E"/>
    <w:rPr>
      <w:color w:val="800080" w:themeColor="followedHyperlink"/>
      <w:u w:val="single"/>
    </w:rPr>
  </w:style>
  <w:style w:type="paragraph" w:styleId="ListParagraph">
    <w:name w:val="List Paragraph"/>
    <w:basedOn w:val="Normal"/>
    <w:uiPriority w:val="34"/>
    <w:qFormat/>
    <w:rsid w:val="008A615E"/>
    <w:pPr>
      <w:ind w:left="720"/>
      <w:contextualSpacing/>
    </w:pPr>
  </w:style>
  <w:style w:type="character" w:customStyle="1" w:styleId="section-info-text">
    <w:name w:val="section-info-text"/>
    <w:basedOn w:val="DefaultParagraphFont"/>
    <w:rsid w:val="008A615E"/>
  </w:style>
  <w:style w:type="paragraph" w:styleId="BalloonText">
    <w:name w:val="Balloon Text"/>
    <w:basedOn w:val="Normal"/>
    <w:link w:val="BalloonTextChar"/>
    <w:uiPriority w:val="99"/>
    <w:semiHidden/>
    <w:unhideWhenUsed/>
    <w:rsid w:val="008A615E"/>
    <w:rPr>
      <w:rFonts w:ascii="Tahoma" w:hAnsi="Tahoma" w:cs="Tahoma"/>
      <w:sz w:val="16"/>
      <w:szCs w:val="16"/>
    </w:rPr>
  </w:style>
  <w:style w:type="character" w:customStyle="1" w:styleId="BalloonTextChar">
    <w:name w:val="Balloon Text Char"/>
    <w:basedOn w:val="DefaultParagraphFont"/>
    <w:link w:val="BalloonText"/>
    <w:uiPriority w:val="99"/>
    <w:semiHidden/>
    <w:rsid w:val="008A615E"/>
    <w:rPr>
      <w:rFonts w:ascii="Tahoma" w:eastAsia="Times New Roman" w:hAnsi="Tahoma" w:cs="Tahoma"/>
      <w:sz w:val="16"/>
      <w:szCs w:val="16"/>
    </w:rPr>
  </w:style>
  <w:style w:type="paragraph" w:styleId="Header">
    <w:name w:val="header"/>
    <w:basedOn w:val="Normal"/>
    <w:link w:val="HeaderChar"/>
    <w:uiPriority w:val="99"/>
    <w:unhideWhenUsed/>
    <w:rsid w:val="00FD0703"/>
    <w:pPr>
      <w:tabs>
        <w:tab w:val="center" w:pos="4513"/>
        <w:tab w:val="right" w:pos="9026"/>
      </w:tabs>
    </w:pPr>
  </w:style>
  <w:style w:type="character" w:customStyle="1" w:styleId="HeaderChar">
    <w:name w:val="Header Char"/>
    <w:basedOn w:val="DefaultParagraphFont"/>
    <w:link w:val="Header"/>
    <w:uiPriority w:val="99"/>
    <w:rsid w:val="00FD07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0703"/>
    <w:pPr>
      <w:tabs>
        <w:tab w:val="center" w:pos="4513"/>
        <w:tab w:val="right" w:pos="9026"/>
      </w:tabs>
    </w:pPr>
  </w:style>
  <w:style w:type="character" w:customStyle="1" w:styleId="FooterChar">
    <w:name w:val="Footer Char"/>
    <w:basedOn w:val="DefaultParagraphFont"/>
    <w:link w:val="Footer"/>
    <w:uiPriority w:val="99"/>
    <w:rsid w:val="00FD07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15E"/>
    <w:pPr>
      <w:keepNext/>
      <w:autoSpaceDE w:val="0"/>
      <w:autoSpaceDN w:val="0"/>
      <w:adjustRightInd w:val="0"/>
      <w:outlineLvl w:val="0"/>
    </w:pPr>
    <w:rPr>
      <w:rFonts w:ascii="Tahoma" w:hAnsi="Tahoma" w:cs="Tahoma"/>
      <w:b/>
      <w:bCs/>
      <w:color w:val="001E7E"/>
      <w:sz w:val="20"/>
      <w:szCs w:val="19"/>
      <w:lang w:val="en-US"/>
    </w:rPr>
  </w:style>
  <w:style w:type="paragraph" w:styleId="Heading2">
    <w:name w:val="heading 2"/>
    <w:basedOn w:val="Normal"/>
    <w:next w:val="Normal"/>
    <w:link w:val="Heading2Char"/>
    <w:qFormat/>
    <w:rsid w:val="008A615E"/>
    <w:pPr>
      <w:keepNext/>
      <w:autoSpaceDE w:val="0"/>
      <w:autoSpaceDN w:val="0"/>
      <w:adjustRightInd w:val="0"/>
      <w:outlineLvl w:val="1"/>
    </w:pPr>
    <w:rPr>
      <w:rFonts w:ascii="Tahoma" w:hAnsi="Tahoma" w:cs="Tahoma"/>
      <w:b/>
      <w:bCs/>
      <w:color w:val="000000"/>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15E"/>
    <w:rPr>
      <w:rFonts w:ascii="Tahoma" w:eastAsia="Times New Roman" w:hAnsi="Tahoma" w:cs="Tahoma"/>
      <w:b/>
      <w:bCs/>
      <w:color w:val="001E7E"/>
      <w:sz w:val="20"/>
      <w:szCs w:val="19"/>
      <w:lang w:val="en-US"/>
    </w:rPr>
  </w:style>
  <w:style w:type="character" w:customStyle="1" w:styleId="Heading2Char">
    <w:name w:val="Heading 2 Char"/>
    <w:basedOn w:val="DefaultParagraphFont"/>
    <w:link w:val="Heading2"/>
    <w:rsid w:val="008A615E"/>
    <w:rPr>
      <w:rFonts w:ascii="Tahoma" w:eastAsia="Times New Roman" w:hAnsi="Tahoma" w:cs="Tahoma"/>
      <w:b/>
      <w:bCs/>
      <w:color w:val="000000"/>
      <w:sz w:val="19"/>
      <w:szCs w:val="19"/>
      <w:lang w:val="en-US"/>
    </w:rPr>
  </w:style>
  <w:style w:type="character" w:styleId="Hyperlink">
    <w:name w:val="Hyperlink"/>
    <w:semiHidden/>
    <w:rsid w:val="008A615E"/>
    <w:rPr>
      <w:color w:val="0000FF"/>
      <w:u w:val="single"/>
    </w:rPr>
  </w:style>
  <w:style w:type="character" w:styleId="FollowedHyperlink">
    <w:name w:val="FollowedHyperlink"/>
    <w:basedOn w:val="DefaultParagraphFont"/>
    <w:uiPriority w:val="99"/>
    <w:semiHidden/>
    <w:unhideWhenUsed/>
    <w:rsid w:val="008A615E"/>
    <w:rPr>
      <w:color w:val="800080" w:themeColor="followedHyperlink"/>
      <w:u w:val="single"/>
    </w:rPr>
  </w:style>
  <w:style w:type="paragraph" w:styleId="ListParagraph">
    <w:name w:val="List Paragraph"/>
    <w:basedOn w:val="Normal"/>
    <w:uiPriority w:val="34"/>
    <w:qFormat/>
    <w:rsid w:val="008A615E"/>
    <w:pPr>
      <w:ind w:left="720"/>
      <w:contextualSpacing/>
    </w:pPr>
  </w:style>
  <w:style w:type="character" w:customStyle="1" w:styleId="section-info-text">
    <w:name w:val="section-info-text"/>
    <w:basedOn w:val="DefaultParagraphFont"/>
    <w:rsid w:val="008A615E"/>
  </w:style>
  <w:style w:type="paragraph" w:styleId="BalloonText">
    <w:name w:val="Balloon Text"/>
    <w:basedOn w:val="Normal"/>
    <w:link w:val="BalloonTextChar"/>
    <w:uiPriority w:val="99"/>
    <w:semiHidden/>
    <w:unhideWhenUsed/>
    <w:rsid w:val="008A615E"/>
    <w:rPr>
      <w:rFonts w:ascii="Tahoma" w:hAnsi="Tahoma" w:cs="Tahoma"/>
      <w:sz w:val="16"/>
      <w:szCs w:val="16"/>
    </w:rPr>
  </w:style>
  <w:style w:type="character" w:customStyle="1" w:styleId="BalloonTextChar">
    <w:name w:val="Balloon Text Char"/>
    <w:basedOn w:val="DefaultParagraphFont"/>
    <w:link w:val="BalloonText"/>
    <w:uiPriority w:val="99"/>
    <w:semiHidden/>
    <w:rsid w:val="008A615E"/>
    <w:rPr>
      <w:rFonts w:ascii="Tahoma" w:eastAsia="Times New Roman" w:hAnsi="Tahoma" w:cs="Tahoma"/>
      <w:sz w:val="16"/>
      <w:szCs w:val="16"/>
    </w:rPr>
  </w:style>
  <w:style w:type="paragraph" w:styleId="Header">
    <w:name w:val="header"/>
    <w:basedOn w:val="Normal"/>
    <w:link w:val="HeaderChar"/>
    <w:uiPriority w:val="99"/>
    <w:unhideWhenUsed/>
    <w:rsid w:val="00FD0703"/>
    <w:pPr>
      <w:tabs>
        <w:tab w:val="center" w:pos="4513"/>
        <w:tab w:val="right" w:pos="9026"/>
      </w:tabs>
    </w:pPr>
  </w:style>
  <w:style w:type="character" w:customStyle="1" w:styleId="HeaderChar">
    <w:name w:val="Header Char"/>
    <w:basedOn w:val="DefaultParagraphFont"/>
    <w:link w:val="Header"/>
    <w:uiPriority w:val="99"/>
    <w:rsid w:val="00FD07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0703"/>
    <w:pPr>
      <w:tabs>
        <w:tab w:val="center" w:pos="4513"/>
        <w:tab w:val="right" w:pos="9026"/>
      </w:tabs>
    </w:pPr>
  </w:style>
  <w:style w:type="character" w:customStyle="1" w:styleId="FooterChar">
    <w:name w:val="Footer Char"/>
    <w:basedOn w:val="DefaultParagraphFont"/>
    <w:link w:val="Footer"/>
    <w:uiPriority w:val="99"/>
    <w:rsid w:val="00FD07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37839">
      <w:bodyDiv w:val="1"/>
      <w:marLeft w:val="0"/>
      <w:marRight w:val="0"/>
      <w:marTop w:val="0"/>
      <w:marBottom w:val="0"/>
      <w:divBdr>
        <w:top w:val="none" w:sz="0" w:space="0" w:color="auto"/>
        <w:left w:val="none" w:sz="0" w:space="0" w:color="auto"/>
        <w:bottom w:val="none" w:sz="0" w:space="0" w:color="auto"/>
        <w:right w:val="none" w:sz="0" w:space="0" w:color="auto"/>
      </w:divBdr>
      <w:divsChild>
        <w:div w:id="1695107228">
          <w:marLeft w:val="0"/>
          <w:marRight w:val="0"/>
          <w:marTop w:val="0"/>
          <w:marBottom w:val="0"/>
          <w:divBdr>
            <w:top w:val="none" w:sz="0" w:space="0" w:color="auto"/>
            <w:left w:val="none" w:sz="0" w:space="0" w:color="auto"/>
            <w:bottom w:val="none" w:sz="0" w:space="0" w:color="auto"/>
            <w:right w:val="none" w:sz="0" w:space="0" w:color="auto"/>
          </w:divBdr>
          <w:divsChild>
            <w:div w:id="1360617848">
              <w:marLeft w:val="0"/>
              <w:marRight w:val="0"/>
              <w:marTop w:val="0"/>
              <w:marBottom w:val="0"/>
              <w:divBdr>
                <w:top w:val="none" w:sz="0" w:space="0" w:color="auto"/>
                <w:left w:val="none" w:sz="0" w:space="0" w:color="auto"/>
                <w:bottom w:val="none" w:sz="0" w:space="0" w:color="auto"/>
                <w:right w:val="none" w:sz="0" w:space="0" w:color="auto"/>
              </w:divBdr>
              <w:divsChild>
                <w:div w:id="851141064">
                  <w:marLeft w:val="0"/>
                  <w:marRight w:val="0"/>
                  <w:marTop w:val="0"/>
                  <w:marBottom w:val="0"/>
                  <w:divBdr>
                    <w:top w:val="none" w:sz="0" w:space="0" w:color="auto"/>
                    <w:left w:val="none" w:sz="0" w:space="0" w:color="auto"/>
                    <w:bottom w:val="none" w:sz="0" w:space="0" w:color="auto"/>
                    <w:right w:val="none" w:sz="0" w:space="0" w:color="auto"/>
                  </w:divBdr>
                  <w:divsChild>
                    <w:div w:id="1362823113">
                      <w:marLeft w:val="0"/>
                      <w:marRight w:val="0"/>
                      <w:marTop w:val="0"/>
                      <w:marBottom w:val="0"/>
                      <w:divBdr>
                        <w:top w:val="none" w:sz="0" w:space="0" w:color="auto"/>
                        <w:left w:val="none" w:sz="0" w:space="0" w:color="auto"/>
                        <w:bottom w:val="none" w:sz="0" w:space="0" w:color="auto"/>
                        <w:right w:val="none" w:sz="0" w:space="0" w:color="auto"/>
                      </w:divBdr>
                      <w:divsChild>
                        <w:div w:id="522205981">
                          <w:marLeft w:val="0"/>
                          <w:marRight w:val="0"/>
                          <w:marTop w:val="0"/>
                          <w:marBottom w:val="0"/>
                          <w:divBdr>
                            <w:top w:val="none" w:sz="0" w:space="0" w:color="auto"/>
                            <w:left w:val="none" w:sz="0" w:space="0" w:color="auto"/>
                            <w:bottom w:val="none" w:sz="0" w:space="0" w:color="auto"/>
                            <w:right w:val="none" w:sz="0" w:space="0" w:color="auto"/>
                          </w:divBdr>
                          <w:divsChild>
                            <w:div w:id="917863630">
                              <w:marLeft w:val="0"/>
                              <w:marRight w:val="0"/>
                              <w:marTop w:val="0"/>
                              <w:marBottom w:val="0"/>
                              <w:divBdr>
                                <w:top w:val="none" w:sz="0" w:space="0" w:color="auto"/>
                                <w:left w:val="none" w:sz="0" w:space="0" w:color="auto"/>
                                <w:bottom w:val="none" w:sz="0" w:space="0" w:color="auto"/>
                                <w:right w:val="none" w:sz="0" w:space="0" w:color="auto"/>
                              </w:divBdr>
                              <w:divsChild>
                                <w:div w:id="1686250000">
                                  <w:marLeft w:val="0"/>
                                  <w:marRight w:val="0"/>
                                  <w:marTop w:val="0"/>
                                  <w:marBottom w:val="0"/>
                                  <w:divBdr>
                                    <w:top w:val="none" w:sz="0" w:space="0" w:color="auto"/>
                                    <w:left w:val="none" w:sz="0" w:space="0" w:color="auto"/>
                                    <w:bottom w:val="none" w:sz="0" w:space="0" w:color="auto"/>
                                    <w:right w:val="none" w:sz="0" w:space="0" w:color="auto"/>
                                  </w:divBdr>
                                  <w:divsChild>
                                    <w:div w:id="1780055882">
                                      <w:marLeft w:val="0"/>
                                      <w:marRight w:val="0"/>
                                      <w:marTop w:val="0"/>
                                      <w:marBottom w:val="0"/>
                                      <w:divBdr>
                                        <w:top w:val="none" w:sz="0" w:space="0" w:color="auto"/>
                                        <w:left w:val="none" w:sz="0" w:space="0" w:color="auto"/>
                                        <w:bottom w:val="none" w:sz="0" w:space="0" w:color="auto"/>
                                        <w:right w:val="none" w:sz="0" w:space="0" w:color="auto"/>
                                      </w:divBdr>
                                    </w:div>
                                  </w:divsChild>
                                </w:div>
                                <w:div w:id="735586194">
                                  <w:marLeft w:val="0"/>
                                  <w:marRight w:val="0"/>
                                  <w:marTop w:val="0"/>
                                  <w:marBottom w:val="0"/>
                                  <w:divBdr>
                                    <w:top w:val="none" w:sz="0" w:space="0" w:color="auto"/>
                                    <w:left w:val="none" w:sz="0" w:space="0" w:color="auto"/>
                                    <w:bottom w:val="none" w:sz="0" w:space="0" w:color="auto"/>
                                    <w:right w:val="none" w:sz="0" w:space="0" w:color="auto"/>
                                  </w:divBdr>
                                  <w:divsChild>
                                    <w:div w:id="1321887005">
                                      <w:marLeft w:val="0"/>
                                      <w:marRight w:val="0"/>
                                      <w:marTop w:val="0"/>
                                      <w:marBottom w:val="0"/>
                                      <w:divBdr>
                                        <w:top w:val="none" w:sz="0" w:space="0" w:color="auto"/>
                                        <w:left w:val="none" w:sz="0" w:space="0" w:color="auto"/>
                                        <w:bottom w:val="none" w:sz="0" w:space="0" w:color="auto"/>
                                        <w:right w:val="none" w:sz="0" w:space="0" w:color="auto"/>
                                      </w:divBdr>
                                    </w:div>
                                  </w:divsChild>
                                </w:div>
                                <w:div w:id="1682316638">
                                  <w:marLeft w:val="0"/>
                                  <w:marRight w:val="0"/>
                                  <w:marTop w:val="0"/>
                                  <w:marBottom w:val="0"/>
                                  <w:divBdr>
                                    <w:top w:val="none" w:sz="0" w:space="0" w:color="auto"/>
                                    <w:left w:val="none" w:sz="0" w:space="0" w:color="auto"/>
                                    <w:bottom w:val="none" w:sz="0" w:space="0" w:color="auto"/>
                                    <w:right w:val="none" w:sz="0" w:space="0" w:color="auto"/>
                                  </w:divBdr>
                                  <w:divsChild>
                                    <w:div w:id="2770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653741">
      <w:bodyDiv w:val="1"/>
      <w:marLeft w:val="0"/>
      <w:marRight w:val="0"/>
      <w:marTop w:val="0"/>
      <w:marBottom w:val="0"/>
      <w:divBdr>
        <w:top w:val="none" w:sz="0" w:space="0" w:color="auto"/>
        <w:left w:val="none" w:sz="0" w:space="0" w:color="auto"/>
        <w:bottom w:val="none" w:sz="0" w:space="0" w:color="auto"/>
        <w:right w:val="none" w:sz="0" w:space="0" w:color="auto"/>
      </w:divBdr>
      <w:divsChild>
        <w:div w:id="1406224497">
          <w:marLeft w:val="0"/>
          <w:marRight w:val="0"/>
          <w:marTop w:val="0"/>
          <w:marBottom w:val="0"/>
          <w:divBdr>
            <w:top w:val="none" w:sz="0" w:space="0" w:color="auto"/>
            <w:left w:val="none" w:sz="0" w:space="0" w:color="auto"/>
            <w:bottom w:val="none" w:sz="0" w:space="0" w:color="auto"/>
            <w:right w:val="none" w:sz="0" w:space="0" w:color="auto"/>
          </w:divBdr>
          <w:divsChild>
            <w:div w:id="354160870">
              <w:marLeft w:val="0"/>
              <w:marRight w:val="0"/>
              <w:marTop w:val="0"/>
              <w:marBottom w:val="0"/>
              <w:divBdr>
                <w:top w:val="none" w:sz="0" w:space="0" w:color="auto"/>
                <w:left w:val="none" w:sz="0" w:space="0" w:color="auto"/>
                <w:bottom w:val="none" w:sz="0" w:space="0" w:color="auto"/>
                <w:right w:val="none" w:sz="0" w:space="0" w:color="auto"/>
              </w:divBdr>
              <w:divsChild>
                <w:div w:id="2054650462">
                  <w:marLeft w:val="0"/>
                  <w:marRight w:val="0"/>
                  <w:marTop w:val="0"/>
                  <w:marBottom w:val="0"/>
                  <w:divBdr>
                    <w:top w:val="none" w:sz="0" w:space="0" w:color="auto"/>
                    <w:left w:val="none" w:sz="0" w:space="0" w:color="auto"/>
                    <w:bottom w:val="none" w:sz="0" w:space="0" w:color="auto"/>
                    <w:right w:val="none" w:sz="0" w:space="0" w:color="auto"/>
                  </w:divBdr>
                  <w:divsChild>
                    <w:div w:id="859515356">
                      <w:marLeft w:val="0"/>
                      <w:marRight w:val="0"/>
                      <w:marTop w:val="0"/>
                      <w:marBottom w:val="0"/>
                      <w:divBdr>
                        <w:top w:val="none" w:sz="0" w:space="0" w:color="auto"/>
                        <w:left w:val="none" w:sz="0" w:space="0" w:color="auto"/>
                        <w:bottom w:val="none" w:sz="0" w:space="0" w:color="auto"/>
                        <w:right w:val="none" w:sz="0" w:space="0" w:color="auto"/>
                      </w:divBdr>
                      <w:divsChild>
                        <w:div w:id="811676407">
                          <w:marLeft w:val="0"/>
                          <w:marRight w:val="0"/>
                          <w:marTop w:val="0"/>
                          <w:marBottom w:val="0"/>
                          <w:divBdr>
                            <w:top w:val="none" w:sz="0" w:space="0" w:color="auto"/>
                            <w:left w:val="none" w:sz="0" w:space="0" w:color="auto"/>
                            <w:bottom w:val="none" w:sz="0" w:space="0" w:color="auto"/>
                            <w:right w:val="none" w:sz="0" w:space="0" w:color="auto"/>
                          </w:divBdr>
                          <w:divsChild>
                            <w:div w:id="339935580">
                              <w:marLeft w:val="0"/>
                              <w:marRight w:val="0"/>
                              <w:marTop w:val="0"/>
                              <w:marBottom w:val="0"/>
                              <w:divBdr>
                                <w:top w:val="none" w:sz="0" w:space="0" w:color="auto"/>
                                <w:left w:val="none" w:sz="0" w:space="0" w:color="auto"/>
                                <w:bottom w:val="none" w:sz="0" w:space="0" w:color="auto"/>
                                <w:right w:val="none" w:sz="0" w:space="0" w:color="auto"/>
                              </w:divBdr>
                              <w:divsChild>
                                <w:div w:id="1506901188">
                                  <w:marLeft w:val="0"/>
                                  <w:marRight w:val="0"/>
                                  <w:marTop w:val="0"/>
                                  <w:marBottom w:val="0"/>
                                  <w:divBdr>
                                    <w:top w:val="none" w:sz="0" w:space="0" w:color="auto"/>
                                    <w:left w:val="none" w:sz="0" w:space="0" w:color="auto"/>
                                    <w:bottom w:val="none" w:sz="0" w:space="0" w:color="auto"/>
                                    <w:right w:val="none" w:sz="0" w:space="0" w:color="auto"/>
                                  </w:divBdr>
                                  <w:divsChild>
                                    <w:div w:id="681779395">
                                      <w:marLeft w:val="0"/>
                                      <w:marRight w:val="0"/>
                                      <w:marTop w:val="0"/>
                                      <w:marBottom w:val="0"/>
                                      <w:divBdr>
                                        <w:top w:val="none" w:sz="0" w:space="0" w:color="auto"/>
                                        <w:left w:val="none" w:sz="0" w:space="0" w:color="auto"/>
                                        <w:bottom w:val="none" w:sz="0" w:space="0" w:color="auto"/>
                                        <w:right w:val="none" w:sz="0" w:space="0" w:color="auto"/>
                                      </w:divBdr>
                                    </w:div>
                                  </w:divsChild>
                                </w:div>
                                <w:div w:id="1584874532">
                                  <w:marLeft w:val="0"/>
                                  <w:marRight w:val="0"/>
                                  <w:marTop w:val="0"/>
                                  <w:marBottom w:val="0"/>
                                  <w:divBdr>
                                    <w:top w:val="none" w:sz="0" w:space="0" w:color="auto"/>
                                    <w:left w:val="none" w:sz="0" w:space="0" w:color="auto"/>
                                    <w:bottom w:val="none" w:sz="0" w:space="0" w:color="auto"/>
                                    <w:right w:val="none" w:sz="0" w:space="0" w:color="auto"/>
                                  </w:divBdr>
                                  <w:divsChild>
                                    <w:div w:id="578945784">
                                      <w:marLeft w:val="0"/>
                                      <w:marRight w:val="0"/>
                                      <w:marTop w:val="0"/>
                                      <w:marBottom w:val="0"/>
                                      <w:divBdr>
                                        <w:top w:val="none" w:sz="0" w:space="0" w:color="auto"/>
                                        <w:left w:val="none" w:sz="0" w:space="0" w:color="auto"/>
                                        <w:bottom w:val="none" w:sz="0" w:space="0" w:color="auto"/>
                                        <w:right w:val="none" w:sz="0" w:space="0" w:color="auto"/>
                                      </w:divBdr>
                                    </w:div>
                                  </w:divsChild>
                                </w:div>
                                <w:div w:id="1417173502">
                                  <w:marLeft w:val="0"/>
                                  <w:marRight w:val="0"/>
                                  <w:marTop w:val="0"/>
                                  <w:marBottom w:val="0"/>
                                  <w:divBdr>
                                    <w:top w:val="none" w:sz="0" w:space="0" w:color="auto"/>
                                    <w:left w:val="none" w:sz="0" w:space="0" w:color="auto"/>
                                    <w:bottom w:val="none" w:sz="0" w:space="0" w:color="auto"/>
                                    <w:right w:val="none" w:sz="0" w:space="0" w:color="auto"/>
                                  </w:divBdr>
                                  <w:divsChild>
                                    <w:div w:id="7789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2957">
      <w:bodyDiv w:val="1"/>
      <w:marLeft w:val="0"/>
      <w:marRight w:val="0"/>
      <w:marTop w:val="0"/>
      <w:marBottom w:val="0"/>
      <w:divBdr>
        <w:top w:val="none" w:sz="0" w:space="0" w:color="auto"/>
        <w:left w:val="none" w:sz="0" w:space="0" w:color="auto"/>
        <w:bottom w:val="none" w:sz="0" w:space="0" w:color="auto"/>
        <w:right w:val="none" w:sz="0" w:space="0" w:color="auto"/>
      </w:divBdr>
    </w:div>
    <w:div w:id="20193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leagu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Caulfield</dc:creator>
  <cp:lastModifiedBy>Colin Caulfield</cp:lastModifiedBy>
  <cp:revision>2</cp:revision>
  <dcterms:created xsi:type="dcterms:W3CDTF">2017-10-23T14:37:00Z</dcterms:created>
  <dcterms:modified xsi:type="dcterms:W3CDTF">2017-10-23T14:37:00Z</dcterms:modified>
</cp:coreProperties>
</file>